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57D" w:rsidRPr="0072057D" w:rsidRDefault="0072057D" w:rsidP="0072057D">
      <w:pPr>
        <w:jc w:val="center"/>
        <w:rPr>
          <w:rFonts w:ascii="Arial" w:hAnsi="Arial" w:cs="Arial"/>
          <w:b/>
          <w:bCs/>
          <w:noProof/>
          <w:sz w:val="18"/>
          <w:szCs w:val="18"/>
          <w:lang w:val="sr-Latn-RS"/>
        </w:rPr>
      </w:pPr>
      <w:r w:rsidRPr="0072057D">
        <w:rPr>
          <w:rFonts w:ascii="Arial" w:hAnsi="Arial" w:cs="Arial"/>
          <w:b/>
          <w:bCs/>
          <w:noProof/>
          <w:sz w:val="18"/>
          <w:szCs w:val="18"/>
          <w:lang w:val="sr-Latn-RS"/>
        </w:rPr>
        <w:t>Jačanje otpornosti starijih osoba i osoba sa invaliditetom tokom COVID-19 i budućih katastrofa</w:t>
      </w:r>
    </w:p>
    <w:p w:rsidR="00455590" w:rsidRPr="00924902" w:rsidRDefault="00455590" w:rsidP="00455590">
      <w:pPr>
        <w:jc w:val="center"/>
        <w:rPr>
          <w:rFonts w:cstheme="minorHAnsi"/>
          <w:b/>
          <w:lang w:val="sr-Latn-RS"/>
        </w:rPr>
      </w:pPr>
      <w:r w:rsidRPr="00924902">
        <w:rPr>
          <w:rFonts w:cstheme="minorHAnsi"/>
          <w:b/>
          <w:lang w:val="sr-Latn-RS"/>
        </w:rPr>
        <w:t>Standardne operativne procedure za finansiranje mikro-grantova</w:t>
      </w:r>
    </w:p>
    <w:p w:rsidR="00305AAD" w:rsidRPr="00924902" w:rsidRDefault="00305AAD">
      <w:pPr>
        <w:rPr>
          <w:rFonts w:cstheme="minorHAnsi"/>
          <w:lang w:val="sr-Latn-RS"/>
        </w:rPr>
      </w:pPr>
    </w:p>
    <w:p w:rsidR="00305AAD" w:rsidRPr="00924902" w:rsidRDefault="00305AAD" w:rsidP="00305AAD">
      <w:pPr>
        <w:pStyle w:val="ListParagraph"/>
        <w:numPr>
          <w:ilvl w:val="0"/>
          <w:numId w:val="2"/>
        </w:numPr>
        <w:rPr>
          <w:rFonts w:cstheme="minorHAnsi"/>
          <w:lang w:val="sr-Latn-RS"/>
        </w:rPr>
      </w:pPr>
      <w:r w:rsidRPr="00924902">
        <w:rPr>
          <w:rFonts w:cstheme="minorHAnsi"/>
          <w:lang w:val="sr-Latn-RS"/>
        </w:rPr>
        <w:t>Definicije</w:t>
      </w:r>
    </w:p>
    <w:p w:rsidR="00305AAD" w:rsidRPr="00924902" w:rsidRDefault="00305AAD" w:rsidP="0072057D">
      <w:pPr>
        <w:pStyle w:val="ListParagraph"/>
        <w:numPr>
          <w:ilvl w:val="0"/>
          <w:numId w:val="3"/>
        </w:numPr>
        <w:rPr>
          <w:rFonts w:cstheme="minorHAnsi"/>
          <w:lang w:val="sr-Latn-RS"/>
        </w:rPr>
      </w:pPr>
      <w:r w:rsidRPr="00924902">
        <w:rPr>
          <w:rFonts w:cstheme="minorHAnsi"/>
          <w:b/>
          <w:lang w:val="sr-Latn-RS"/>
        </w:rPr>
        <w:t>Partneri</w:t>
      </w:r>
      <w:r w:rsidRPr="00924902">
        <w:rPr>
          <w:rFonts w:cstheme="minorHAnsi"/>
          <w:lang w:val="sr-Latn-RS"/>
        </w:rPr>
        <w:t xml:space="preserve"> u projektu su </w:t>
      </w:r>
      <w:r w:rsidR="0072057D" w:rsidRPr="0072057D">
        <w:rPr>
          <w:rFonts w:cstheme="minorHAnsi"/>
          <w:lang w:val="sr-Latn-RS"/>
        </w:rPr>
        <w:t>Crveni krst Srbije, Austrijski Crveni krst, Albanski crveni krst, Albansko udruženje gerijatara i gerontologa, Društvo Crvenog krsta Bosne i Hercegovine, Udruženje za pomoć i razvoj HAJDE, Crveni krst Crne Gore, Savez slijepih Crne Gore, Crveni krst Republike Severne Makedonije, Udruženje Humanost, Caritas Kosova, Nacionalna organizacija osoba sa invaliditetom Srbije, SeConS grupa za razvojnu inicijativu, AGE Platform Europe i European Disability Forum</w:t>
      </w:r>
    </w:p>
    <w:p w:rsidR="00C27351" w:rsidRPr="00924902" w:rsidRDefault="00C27351" w:rsidP="00305AAD">
      <w:pPr>
        <w:pStyle w:val="ListParagraph"/>
        <w:numPr>
          <w:ilvl w:val="0"/>
          <w:numId w:val="3"/>
        </w:numPr>
        <w:rPr>
          <w:rFonts w:cstheme="minorHAnsi"/>
          <w:lang w:val="sr-Latn-RS"/>
        </w:rPr>
      </w:pPr>
      <w:r w:rsidRPr="00924902">
        <w:rPr>
          <w:rFonts w:cstheme="minorHAnsi"/>
          <w:b/>
          <w:lang w:val="sr-Latn-RS"/>
        </w:rPr>
        <w:t>Treće strane</w:t>
      </w:r>
      <w:r w:rsidRPr="00924902">
        <w:rPr>
          <w:rFonts w:cstheme="minorHAnsi"/>
          <w:lang w:val="sr-Latn-RS"/>
        </w:rPr>
        <w:t xml:space="preserve"> mogu bit</w:t>
      </w:r>
      <w:r w:rsidR="004E00D3" w:rsidRPr="00924902">
        <w:rPr>
          <w:rFonts w:cstheme="minorHAnsi"/>
          <w:lang w:val="sr-Latn-RS"/>
        </w:rPr>
        <w:t xml:space="preserve">i organizacije civilnog društva, članice postojećih mreža organizacija civilnog društva </w:t>
      </w:r>
      <w:r w:rsidR="006C171B" w:rsidRPr="00924902">
        <w:rPr>
          <w:rFonts w:cstheme="minorHAnsi"/>
          <w:lang w:val="sr-Latn-RS"/>
        </w:rPr>
        <w:t>u državama u projektu</w:t>
      </w:r>
      <w:r w:rsidR="00E61D99" w:rsidRPr="00924902">
        <w:rPr>
          <w:rFonts w:cstheme="minorHAnsi"/>
          <w:lang w:val="sr-Latn-RS"/>
        </w:rPr>
        <w:t xml:space="preserve">, ili druge organizacije, aktivističke grupe </w:t>
      </w:r>
      <w:r w:rsidR="007B6DBE" w:rsidRPr="00924902">
        <w:rPr>
          <w:rFonts w:cstheme="minorHAnsi"/>
          <w:lang w:val="sr-Latn-RS"/>
        </w:rPr>
        <w:t xml:space="preserve">i registrovane lokalne organizacije starijih i one koje radije sa starijima. Treće strane će </w:t>
      </w:r>
      <w:r w:rsidR="008C21B6" w:rsidRPr="00924902">
        <w:rPr>
          <w:rFonts w:cstheme="minorHAnsi"/>
          <w:lang w:val="sr-Latn-RS"/>
        </w:rPr>
        <w:t xml:space="preserve">biti </w:t>
      </w:r>
      <w:r w:rsidR="00A6529F">
        <w:rPr>
          <w:rFonts w:cstheme="minorHAnsi"/>
          <w:lang w:val="sr-Latn-RS"/>
        </w:rPr>
        <w:t>I</w:t>
      </w:r>
      <w:r w:rsidR="007D519B" w:rsidRPr="00924902">
        <w:rPr>
          <w:rFonts w:cstheme="minorHAnsi"/>
          <w:lang w:val="sr-Latn-RS"/>
        </w:rPr>
        <w:t xml:space="preserve">zvođači projekata </w:t>
      </w:r>
    </w:p>
    <w:p w:rsidR="00C247DE" w:rsidRPr="00924902" w:rsidRDefault="00C247DE" w:rsidP="00C247DE">
      <w:pPr>
        <w:pStyle w:val="ListParagraph"/>
        <w:numPr>
          <w:ilvl w:val="0"/>
          <w:numId w:val="2"/>
        </w:numPr>
        <w:rPr>
          <w:rFonts w:cstheme="minorHAnsi"/>
          <w:lang w:val="sr-Latn-RS"/>
        </w:rPr>
      </w:pPr>
      <w:r w:rsidRPr="00924902">
        <w:rPr>
          <w:rFonts w:cstheme="minorHAnsi"/>
          <w:lang w:val="sr-Latn-RS"/>
        </w:rPr>
        <w:t>Uvod</w:t>
      </w:r>
    </w:p>
    <w:p w:rsidR="00C247DE" w:rsidRPr="00924902" w:rsidRDefault="00C247DE" w:rsidP="00C247DE">
      <w:pPr>
        <w:pStyle w:val="ListParagraph"/>
        <w:rPr>
          <w:rFonts w:cstheme="minorHAnsi"/>
          <w:lang w:val="sr-Latn-RS"/>
        </w:rPr>
      </w:pPr>
    </w:p>
    <w:p w:rsidR="00C247DE" w:rsidRPr="00924902" w:rsidRDefault="00C247DE" w:rsidP="00C247DE">
      <w:pPr>
        <w:pStyle w:val="ListParagraph"/>
        <w:rPr>
          <w:rFonts w:cstheme="minorHAnsi"/>
          <w:lang w:val="sr-Latn-RS"/>
        </w:rPr>
      </w:pPr>
      <w:r w:rsidRPr="00924902">
        <w:rPr>
          <w:rFonts w:cstheme="minorHAnsi"/>
          <w:lang w:val="sr-Latn-RS"/>
        </w:rPr>
        <w:t xml:space="preserve">Ovaj dokument pojašnjava procedure i pravila za partnere i </w:t>
      </w:r>
      <w:r w:rsidR="000C31B5" w:rsidRPr="00924902">
        <w:rPr>
          <w:rFonts w:cstheme="minorHAnsi"/>
          <w:lang w:val="sr-Latn-RS"/>
        </w:rPr>
        <w:t>treće strane/ primaoce finansijskih sredstava u okviru projekta „</w:t>
      </w:r>
      <w:r w:rsidR="00CF0B74" w:rsidRPr="00CF0B74">
        <w:rPr>
          <w:rFonts w:cstheme="minorHAnsi"/>
          <w:lang w:val="sr-Latn-RS"/>
        </w:rPr>
        <w:t>Jačanje otpornosti starijih osoba i osoba sa invaliditetom tokom COVID-19 i budućih katastrofa</w:t>
      </w:r>
      <w:r w:rsidR="000C31B5" w:rsidRPr="00924902">
        <w:rPr>
          <w:rFonts w:cstheme="minorHAnsi"/>
          <w:lang w:val="sr-Latn-RS"/>
        </w:rPr>
        <w:t xml:space="preserve">“ koji finansira Evropska unija. U okviru projekta predviđena je finansijska podrška lokalnim organizacijama civilnog društva u </w:t>
      </w:r>
      <w:r w:rsidR="00CF0B74">
        <w:rPr>
          <w:rFonts w:cstheme="minorHAnsi"/>
          <w:lang w:val="sr-Latn-RS"/>
        </w:rPr>
        <w:t xml:space="preserve">šest teritorija </w:t>
      </w:r>
      <w:r w:rsidR="000C31B5" w:rsidRPr="00924902">
        <w:rPr>
          <w:rFonts w:cstheme="minorHAnsi"/>
          <w:lang w:val="sr-Latn-RS"/>
        </w:rPr>
        <w:t xml:space="preserve">u kojima se projekat izvodi. Većina njih biće članice postojećih mreža za zagovaranje. </w:t>
      </w:r>
    </w:p>
    <w:p w:rsidR="000C31B5" w:rsidRPr="00924902" w:rsidRDefault="000C31B5" w:rsidP="00C247DE">
      <w:pPr>
        <w:pStyle w:val="ListParagraph"/>
        <w:rPr>
          <w:rFonts w:cstheme="minorHAnsi"/>
          <w:lang w:val="sr-Latn-RS"/>
        </w:rPr>
      </w:pPr>
    </w:p>
    <w:p w:rsidR="000C31B5" w:rsidRPr="00924902" w:rsidRDefault="000C31B5" w:rsidP="000C31B5">
      <w:pPr>
        <w:pStyle w:val="ListParagraph"/>
        <w:numPr>
          <w:ilvl w:val="0"/>
          <w:numId w:val="2"/>
        </w:numPr>
        <w:rPr>
          <w:rFonts w:cstheme="minorHAnsi"/>
          <w:lang w:val="sr-Latn-RS"/>
        </w:rPr>
      </w:pPr>
      <w:r w:rsidRPr="00924902">
        <w:rPr>
          <w:rFonts w:cstheme="minorHAnsi"/>
          <w:lang w:val="sr-Latn-RS"/>
        </w:rPr>
        <w:t>Ciljevi i rezultati</w:t>
      </w:r>
    </w:p>
    <w:p w:rsidR="000C31B5" w:rsidRPr="00924902" w:rsidRDefault="000C31B5" w:rsidP="000C31B5">
      <w:pPr>
        <w:pStyle w:val="ListParagraph"/>
        <w:rPr>
          <w:rFonts w:cstheme="minorHAnsi"/>
          <w:lang w:val="sr-Latn-RS"/>
        </w:rPr>
      </w:pPr>
    </w:p>
    <w:p w:rsidR="000C31B5" w:rsidRPr="00924902" w:rsidRDefault="002F7182" w:rsidP="000C31B5">
      <w:pPr>
        <w:pStyle w:val="ListParagraph"/>
        <w:rPr>
          <w:rFonts w:cstheme="minorHAnsi"/>
          <w:lang w:val="sr-Latn-RS"/>
        </w:rPr>
      </w:pPr>
      <w:r w:rsidRPr="00924902">
        <w:rPr>
          <w:rFonts w:cstheme="minorHAnsi"/>
          <w:lang w:val="sr-Latn-RS"/>
        </w:rPr>
        <w:t xml:space="preserve">Finansijska podrška se daje da bi se postiglo sledeće: </w:t>
      </w:r>
    </w:p>
    <w:p w:rsidR="002F7182" w:rsidRPr="00924902" w:rsidRDefault="002F7182" w:rsidP="000C31B5">
      <w:pPr>
        <w:pStyle w:val="ListParagraph"/>
        <w:rPr>
          <w:rFonts w:cstheme="minorHAnsi"/>
          <w:lang w:val="sr-Latn-RS"/>
        </w:rPr>
      </w:pPr>
    </w:p>
    <w:p w:rsidR="002F7182" w:rsidRPr="00924902" w:rsidRDefault="002F7182" w:rsidP="002F7182">
      <w:pPr>
        <w:pStyle w:val="ListParagraph"/>
        <w:numPr>
          <w:ilvl w:val="0"/>
          <w:numId w:val="4"/>
        </w:numPr>
        <w:rPr>
          <w:rFonts w:cstheme="minorHAnsi"/>
          <w:lang w:val="sr-Latn-RS"/>
        </w:rPr>
      </w:pPr>
      <w:r w:rsidRPr="00924902">
        <w:rPr>
          <w:rFonts w:cstheme="minorHAnsi"/>
          <w:lang w:val="sr-Latn-RS"/>
        </w:rPr>
        <w:t xml:space="preserve">Organizacije civilnog društva (OCD) </w:t>
      </w:r>
      <w:r w:rsidR="00857E88" w:rsidRPr="00924902">
        <w:rPr>
          <w:rFonts w:cstheme="minorHAnsi"/>
          <w:lang w:val="sr-Latn-RS"/>
        </w:rPr>
        <w:t xml:space="preserve">će uvećati svoj </w:t>
      </w:r>
      <w:r w:rsidRPr="00924902">
        <w:rPr>
          <w:rFonts w:cstheme="minorHAnsi"/>
          <w:lang w:val="sr-Latn-RS"/>
        </w:rPr>
        <w:t xml:space="preserve">kapacitet </w:t>
      </w:r>
      <w:r w:rsidR="00857E88" w:rsidRPr="00924902">
        <w:rPr>
          <w:rFonts w:cstheme="minorHAnsi"/>
          <w:lang w:val="sr-Latn-RS"/>
        </w:rPr>
        <w:t>da uspešno izvode aktivnosti vezane za bolje socijalno uključivanje starijih na nivou zajednice</w:t>
      </w:r>
    </w:p>
    <w:p w:rsidR="00857E88" w:rsidRPr="00924902" w:rsidRDefault="00857E88" w:rsidP="002F7182">
      <w:pPr>
        <w:pStyle w:val="ListParagraph"/>
        <w:numPr>
          <w:ilvl w:val="0"/>
          <w:numId w:val="4"/>
        </w:numPr>
        <w:rPr>
          <w:rFonts w:cstheme="minorHAnsi"/>
          <w:lang w:val="sr-Latn-RS"/>
        </w:rPr>
      </w:pPr>
      <w:r w:rsidRPr="00924902">
        <w:rPr>
          <w:rFonts w:cstheme="minorHAnsi"/>
          <w:lang w:val="sr-Latn-RS"/>
        </w:rPr>
        <w:t xml:space="preserve">OCD će povećati svoj kapacitet da </w:t>
      </w:r>
      <w:r w:rsidR="00B0673C" w:rsidRPr="00924902">
        <w:rPr>
          <w:rFonts w:cstheme="minorHAnsi"/>
          <w:lang w:val="sr-Latn-RS"/>
        </w:rPr>
        <w:t>perspektive starijih osoba prenesu kreatorima lokalnih politika i akcionih planova a kroz dijalog više zainteresovanih strana</w:t>
      </w:r>
    </w:p>
    <w:p w:rsidR="00B0673C" w:rsidRPr="00924902" w:rsidRDefault="00B0673C" w:rsidP="002F7182">
      <w:pPr>
        <w:pStyle w:val="ListParagraph"/>
        <w:numPr>
          <w:ilvl w:val="0"/>
          <w:numId w:val="4"/>
        </w:numPr>
        <w:rPr>
          <w:rFonts w:cstheme="minorHAnsi"/>
          <w:lang w:val="sr-Latn-RS"/>
        </w:rPr>
      </w:pPr>
      <w:r w:rsidRPr="00924902">
        <w:rPr>
          <w:rFonts w:cstheme="minorHAnsi"/>
          <w:lang w:val="sr-Latn-RS"/>
        </w:rPr>
        <w:t xml:space="preserve">OCD će povećati svoj kapacitet da organizuju aktivnosti koje doprinose višem nivou aktivnosti i boljoj socijalnoj inkluziji starijih osoba </w:t>
      </w:r>
    </w:p>
    <w:p w:rsidR="008955D4" w:rsidRPr="00924902" w:rsidRDefault="008955D4" w:rsidP="002F7182">
      <w:pPr>
        <w:pStyle w:val="ListParagraph"/>
        <w:numPr>
          <w:ilvl w:val="0"/>
          <w:numId w:val="4"/>
        </w:numPr>
        <w:rPr>
          <w:rFonts w:cstheme="minorHAnsi"/>
          <w:lang w:val="sr-Latn-RS"/>
        </w:rPr>
      </w:pPr>
      <w:r w:rsidRPr="00924902">
        <w:rPr>
          <w:rFonts w:cstheme="minorHAnsi"/>
          <w:lang w:val="sr-Latn-RS"/>
        </w:rPr>
        <w:t>OCD će povećati svoj kapacitet za zagovaranje zasnovano na proverljivim činjenicama</w:t>
      </w:r>
    </w:p>
    <w:p w:rsidR="008955D4" w:rsidRPr="00924902" w:rsidRDefault="008955D4" w:rsidP="002F7182">
      <w:pPr>
        <w:pStyle w:val="ListParagraph"/>
        <w:numPr>
          <w:ilvl w:val="0"/>
          <w:numId w:val="4"/>
        </w:numPr>
        <w:rPr>
          <w:rFonts w:cstheme="minorHAnsi"/>
          <w:lang w:val="sr-Latn-RS"/>
        </w:rPr>
      </w:pPr>
      <w:r w:rsidRPr="00924902">
        <w:rPr>
          <w:rFonts w:cstheme="minorHAnsi"/>
          <w:lang w:val="sr-Latn-RS"/>
        </w:rPr>
        <w:t xml:space="preserve">OCD će povećati svoj kapacitet </w:t>
      </w:r>
      <w:r w:rsidR="00883757" w:rsidRPr="00924902">
        <w:rPr>
          <w:rFonts w:cstheme="minorHAnsi"/>
          <w:lang w:val="sr-Latn-RS"/>
        </w:rPr>
        <w:t>za podizanje svesti i davanje obuke na teme relevantne za starije</w:t>
      </w:r>
    </w:p>
    <w:p w:rsidR="00A706A0" w:rsidRPr="00924902" w:rsidRDefault="00A706A0" w:rsidP="00A706A0">
      <w:pPr>
        <w:pStyle w:val="ListParagraph"/>
        <w:ind w:left="1080"/>
        <w:rPr>
          <w:rFonts w:cstheme="minorHAnsi"/>
          <w:lang w:val="sr-Latn-RS"/>
        </w:rPr>
      </w:pPr>
    </w:p>
    <w:p w:rsidR="00883757" w:rsidRPr="00924902" w:rsidRDefault="00883757" w:rsidP="00883757">
      <w:pPr>
        <w:pStyle w:val="ListParagraph"/>
        <w:numPr>
          <w:ilvl w:val="0"/>
          <w:numId w:val="2"/>
        </w:numPr>
        <w:rPr>
          <w:rFonts w:cstheme="minorHAnsi"/>
          <w:lang w:val="sr-Latn-RS"/>
        </w:rPr>
      </w:pPr>
      <w:r w:rsidRPr="00924902">
        <w:rPr>
          <w:rFonts w:cstheme="minorHAnsi"/>
          <w:lang w:val="sr-Latn-RS"/>
        </w:rPr>
        <w:t xml:space="preserve">Tipovi aktivnosti </w:t>
      </w:r>
      <w:r w:rsidR="00A706A0" w:rsidRPr="00924902">
        <w:rPr>
          <w:rFonts w:cstheme="minorHAnsi"/>
          <w:lang w:val="sr-Latn-RS"/>
        </w:rPr>
        <w:t xml:space="preserve">koje će dobiti finansijsku podršku: </w:t>
      </w:r>
    </w:p>
    <w:p w:rsidR="00A706A0" w:rsidRPr="00924902" w:rsidRDefault="00A706A0" w:rsidP="00A706A0">
      <w:pPr>
        <w:pStyle w:val="ListParagraph"/>
        <w:rPr>
          <w:rFonts w:cstheme="minorHAnsi"/>
          <w:lang w:val="sr-Latn-RS"/>
        </w:rPr>
      </w:pPr>
    </w:p>
    <w:p w:rsidR="00CF0B74" w:rsidRPr="00791DD4" w:rsidRDefault="00CF0B74" w:rsidP="00CF0B74">
      <w:pPr>
        <w:pStyle w:val="ListParagraph"/>
        <w:numPr>
          <w:ilvl w:val="0"/>
          <w:numId w:val="22"/>
        </w:numPr>
        <w:rPr>
          <w:lang w:val="sr-Latn-RS"/>
        </w:rPr>
      </w:pPr>
      <w:r>
        <w:rPr>
          <w:lang w:val="sr-Latn-RS"/>
        </w:rPr>
        <w:t>Zagovaračke i</w:t>
      </w:r>
      <w:r w:rsidRPr="00791DD4">
        <w:rPr>
          <w:lang w:val="sr-Latn-RS"/>
        </w:rPr>
        <w:t xml:space="preserve">nicijative </w:t>
      </w:r>
      <w:r>
        <w:rPr>
          <w:lang w:val="sr-Latn-RS"/>
        </w:rPr>
        <w:t xml:space="preserve">vezane za </w:t>
      </w:r>
      <w:r w:rsidRPr="00791DD4">
        <w:rPr>
          <w:lang w:val="sr-Latn-RS"/>
        </w:rPr>
        <w:t xml:space="preserve">lokalne </w:t>
      </w:r>
      <w:r>
        <w:rPr>
          <w:lang w:val="sr-Latn-RS"/>
        </w:rPr>
        <w:t xml:space="preserve">javne </w:t>
      </w:r>
      <w:r w:rsidRPr="00791DD4">
        <w:rPr>
          <w:lang w:val="sr-Latn-RS"/>
        </w:rPr>
        <w:t>politike</w:t>
      </w:r>
    </w:p>
    <w:p w:rsidR="00CF0B74" w:rsidRPr="00791DD4" w:rsidRDefault="00CF0B74" w:rsidP="00CF0B74">
      <w:pPr>
        <w:pStyle w:val="ListParagraph"/>
        <w:numPr>
          <w:ilvl w:val="0"/>
          <w:numId w:val="22"/>
        </w:numPr>
        <w:rPr>
          <w:lang w:val="sr-Latn-RS"/>
        </w:rPr>
      </w:pPr>
      <w:r w:rsidRPr="00791DD4">
        <w:rPr>
          <w:lang w:val="sr-Latn-RS"/>
        </w:rPr>
        <w:t xml:space="preserve">Pružanje osnovnih volonterskih usluga malog obima za starije osobe i osobe sa invaliditetom koje se mogu testirati i zatim </w:t>
      </w:r>
      <w:r>
        <w:rPr>
          <w:lang w:val="sr-Latn-RS"/>
        </w:rPr>
        <w:t xml:space="preserve">dalje </w:t>
      </w:r>
      <w:r w:rsidRPr="00791DD4">
        <w:rPr>
          <w:lang w:val="sr-Latn-RS"/>
        </w:rPr>
        <w:t xml:space="preserve">zagovarati (npr. </w:t>
      </w:r>
      <w:r>
        <w:rPr>
          <w:lang w:val="sr-Latn-RS"/>
        </w:rPr>
        <w:t xml:space="preserve">aktivnosti podrške vezane za </w:t>
      </w:r>
      <w:r w:rsidRPr="00791DD4">
        <w:rPr>
          <w:lang w:val="sr-Latn-RS"/>
        </w:rPr>
        <w:t>udaljen</w:t>
      </w:r>
      <w:r>
        <w:rPr>
          <w:lang w:val="sr-Latn-RS"/>
        </w:rPr>
        <w:t xml:space="preserve">a, </w:t>
      </w:r>
      <w:r w:rsidRPr="00791DD4">
        <w:rPr>
          <w:lang w:val="sr-Latn-RS"/>
        </w:rPr>
        <w:t>ruralnih</w:t>
      </w:r>
      <w:r>
        <w:rPr>
          <w:lang w:val="sr-Latn-RS"/>
        </w:rPr>
        <w:t xml:space="preserve"> i</w:t>
      </w:r>
      <w:r w:rsidRPr="00791DD4">
        <w:rPr>
          <w:lang w:val="sr-Latn-RS"/>
        </w:rPr>
        <w:t xml:space="preserve"> teško dostupn</w:t>
      </w:r>
      <w:r>
        <w:rPr>
          <w:lang w:val="sr-Latn-RS"/>
        </w:rPr>
        <w:t>a</w:t>
      </w:r>
      <w:r w:rsidRPr="00791DD4">
        <w:rPr>
          <w:lang w:val="sr-Latn-RS"/>
        </w:rPr>
        <w:t xml:space="preserve"> područja)</w:t>
      </w:r>
    </w:p>
    <w:p w:rsidR="00CF0B74" w:rsidRPr="00791DD4" w:rsidRDefault="00CF0B74" w:rsidP="00CF0B74">
      <w:pPr>
        <w:pStyle w:val="ListParagraph"/>
        <w:numPr>
          <w:ilvl w:val="0"/>
          <w:numId w:val="22"/>
        </w:numPr>
        <w:rPr>
          <w:lang w:val="sr-Latn-RS"/>
        </w:rPr>
      </w:pPr>
      <w:r w:rsidRPr="00791DD4">
        <w:rPr>
          <w:lang w:val="sr-Latn-RS"/>
        </w:rPr>
        <w:lastRenderedPageBreak/>
        <w:t xml:space="preserve">Priprema materijala za lokalni i nacionalni dijalog o </w:t>
      </w:r>
      <w:r>
        <w:rPr>
          <w:lang w:val="sr-Latn-RS"/>
        </w:rPr>
        <w:t xml:space="preserve">javnoj </w:t>
      </w:r>
      <w:r w:rsidRPr="00791DD4">
        <w:rPr>
          <w:lang w:val="sr-Latn-RS"/>
        </w:rPr>
        <w:t>politici, podizanje javne svesti i edukacij</w:t>
      </w:r>
      <w:r>
        <w:rPr>
          <w:lang w:val="sr-Latn-RS"/>
        </w:rPr>
        <w:t>a</w:t>
      </w:r>
    </w:p>
    <w:p w:rsidR="00CF0B74" w:rsidRPr="00791DD4" w:rsidRDefault="00CF0B74" w:rsidP="00CF0B74">
      <w:pPr>
        <w:pStyle w:val="ListParagraph"/>
        <w:numPr>
          <w:ilvl w:val="0"/>
          <w:numId w:val="22"/>
        </w:numPr>
        <w:rPr>
          <w:lang w:val="sr-Latn-RS"/>
        </w:rPr>
      </w:pPr>
      <w:r w:rsidRPr="00791DD4">
        <w:rPr>
          <w:lang w:val="sr-Latn-RS"/>
        </w:rPr>
        <w:t xml:space="preserve">Podizanje svesti i edukativne aktivnosti </w:t>
      </w:r>
      <w:r>
        <w:rPr>
          <w:lang w:val="sr-Latn-RS"/>
        </w:rPr>
        <w:t xml:space="preserve">na temu </w:t>
      </w:r>
      <w:r w:rsidRPr="00791DD4">
        <w:rPr>
          <w:lang w:val="sr-Latn-RS"/>
        </w:rPr>
        <w:t>socijalne inkluzije starijih osoba i osoba sa invaliditetom, aktivnog starenja, volontiranja</w:t>
      </w:r>
    </w:p>
    <w:p w:rsidR="00CF0B74" w:rsidRPr="00791DD4" w:rsidRDefault="00CF0B74" w:rsidP="00CF0B74">
      <w:pPr>
        <w:pStyle w:val="ListParagraph"/>
        <w:numPr>
          <w:ilvl w:val="0"/>
          <w:numId w:val="22"/>
        </w:numPr>
        <w:rPr>
          <w:lang w:val="sr-Latn-RS"/>
        </w:rPr>
      </w:pPr>
      <w:r w:rsidRPr="00791DD4">
        <w:rPr>
          <w:lang w:val="sr-Latn-RS"/>
        </w:rPr>
        <w:t>Inicijative za neformalno obrazovanje/celoživotno učenje u lokalnim zajednicama</w:t>
      </w:r>
    </w:p>
    <w:p w:rsidR="00CF0B74" w:rsidRPr="00791DD4" w:rsidRDefault="00CF0B74" w:rsidP="00CF0B74">
      <w:pPr>
        <w:pStyle w:val="ListParagraph"/>
        <w:numPr>
          <w:ilvl w:val="0"/>
          <w:numId w:val="22"/>
        </w:numPr>
        <w:rPr>
          <w:lang w:val="sr-Latn-RS"/>
        </w:rPr>
      </w:pPr>
      <w:r w:rsidRPr="00791DD4">
        <w:rPr>
          <w:lang w:val="sr-Latn-RS"/>
        </w:rPr>
        <w:t>Kulturne aktivnosti uz učešće starijih osoba i osoba sa invaliditetom</w:t>
      </w:r>
    </w:p>
    <w:p w:rsidR="00CF0B74" w:rsidRPr="00343D14" w:rsidRDefault="00CF0B74" w:rsidP="00CF0B74">
      <w:pPr>
        <w:pStyle w:val="ListParagraph"/>
        <w:numPr>
          <w:ilvl w:val="0"/>
          <w:numId w:val="22"/>
        </w:numPr>
        <w:rPr>
          <w:lang w:val="sr-Latn-RS"/>
        </w:rPr>
      </w:pPr>
      <w:r w:rsidRPr="00791DD4">
        <w:rPr>
          <w:lang w:val="sr-Latn-RS"/>
        </w:rPr>
        <w:t>Prilagođavanje društvenog okruženja koje nije dostupno osobama sa invaliditetom kako bi se podržalo njihovo uključivanje na nivou zajednice</w:t>
      </w:r>
    </w:p>
    <w:p w:rsidR="009C0944" w:rsidRPr="00924902" w:rsidRDefault="009C0944" w:rsidP="009C0944">
      <w:pPr>
        <w:rPr>
          <w:rFonts w:cstheme="minorHAnsi"/>
          <w:lang w:val="sr-Latn-RS"/>
        </w:rPr>
      </w:pPr>
    </w:p>
    <w:p w:rsidR="009C0944" w:rsidRPr="00924902" w:rsidRDefault="009C0944" w:rsidP="009C0944">
      <w:pPr>
        <w:pStyle w:val="ListParagraph"/>
        <w:numPr>
          <w:ilvl w:val="0"/>
          <w:numId w:val="2"/>
        </w:numPr>
        <w:rPr>
          <w:rFonts w:cstheme="minorHAnsi"/>
          <w:lang w:val="sr-Latn-RS"/>
        </w:rPr>
      </w:pPr>
      <w:r w:rsidRPr="00924902">
        <w:rPr>
          <w:rFonts w:cstheme="minorHAnsi"/>
          <w:lang w:val="sr-Latn-RS"/>
        </w:rPr>
        <w:t xml:space="preserve">Tipovi osoba ili organizacija civilnog društva </w:t>
      </w:r>
      <w:r w:rsidR="00CC0E1A" w:rsidRPr="00924902">
        <w:rPr>
          <w:rFonts w:cstheme="minorHAnsi"/>
          <w:lang w:val="sr-Latn-RS"/>
        </w:rPr>
        <w:t>koji se kvalifikuju za dobijanje sredstava:</w:t>
      </w:r>
    </w:p>
    <w:p w:rsidR="00CC0E1A" w:rsidRPr="00924902" w:rsidRDefault="00CC0E1A" w:rsidP="00CC0E1A">
      <w:pPr>
        <w:pStyle w:val="ListParagraph"/>
        <w:rPr>
          <w:rFonts w:cstheme="minorHAnsi"/>
          <w:lang w:val="sr-Latn-RS"/>
        </w:rPr>
      </w:pPr>
    </w:p>
    <w:p w:rsidR="00CC0E1A" w:rsidRPr="00924902" w:rsidRDefault="00CC0E1A" w:rsidP="00CC0E1A">
      <w:pPr>
        <w:pStyle w:val="ListParagraph"/>
        <w:rPr>
          <w:rFonts w:cstheme="minorHAnsi"/>
          <w:lang w:val="sr-Latn-RS"/>
        </w:rPr>
      </w:pPr>
      <w:r w:rsidRPr="00924902">
        <w:rPr>
          <w:rFonts w:cstheme="minorHAnsi"/>
          <w:lang w:val="sr-Latn-RS"/>
        </w:rPr>
        <w:t>Organizacije civilnog društva koje su članice postojećih mreža organizacija koje rade sa starijima</w:t>
      </w:r>
      <w:r w:rsidR="00CF0B74">
        <w:rPr>
          <w:rFonts w:cstheme="minorHAnsi"/>
          <w:lang w:val="sr-Latn-RS"/>
        </w:rPr>
        <w:t xml:space="preserve"> ili osobama sa invaliditetom</w:t>
      </w:r>
      <w:r w:rsidRPr="00924902">
        <w:rPr>
          <w:rFonts w:cstheme="minorHAnsi"/>
          <w:lang w:val="sr-Latn-RS"/>
        </w:rPr>
        <w:t xml:space="preserve">; registrovane lokalne organizacije starijih osoba; </w:t>
      </w:r>
      <w:r w:rsidR="000A3AE0" w:rsidRPr="00924902">
        <w:rPr>
          <w:rFonts w:cstheme="minorHAnsi"/>
          <w:lang w:val="sr-Latn-RS"/>
        </w:rPr>
        <w:t xml:space="preserve">druge registrovane </w:t>
      </w:r>
      <w:r w:rsidR="009E2EC0" w:rsidRPr="00924902">
        <w:rPr>
          <w:rFonts w:cstheme="minorHAnsi"/>
          <w:lang w:val="sr-Latn-RS"/>
        </w:rPr>
        <w:t>organizacije starijih osoba na lokalnom nivou koje se bave javnim zagova</w:t>
      </w:r>
      <w:r w:rsidR="004918C2" w:rsidRPr="00924902">
        <w:rPr>
          <w:rFonts w:cstheme="minorHAnsi"/>
          <w:lang w:val="sr-Latn-RS"/>
        </w:rPr>
        <w:t>ranjem i socijalnom inkluzijom. Po uputstvu donatora, lokalni ogranci Crvenog krsta ne mogu konkurisati za ova sredstva</w:t>
      </w:r>
      <w:r w:rsidR="00600B51">
        <w:rPr>
          <w:rFonts w:cstheme="minorHAnsi"/>
          <w:lang w:val="sr-Latn-RS"/>
        </w:rPr>
        <w:t xml:space="preserve"> u državama gde je glavni nosilac projekta Crveni krst</w:t>
      </w:r>
      <w:r w:rsidR="004918C2" w:rsidRPr="00924902">
        <w:rPr>
          <w:rFonts w:cstheme="minorHAnsi"/>
          <w:lang w:val="sr-Latn-RS"/>
        </w:rPr>
        <w:t>.</w:t>
      </w:r>
    </w:p>
    <w:p w:rsidR="004918C2" w:rsidRPr="00924902" w:rsidRDefault="004918C2" w:rsidP="00CC0E1A">
      <w:pPr>
        <w:pStyle w:val="ListParagraph"/>
        <w:rPr>
          <w:rFonts w:cstheme="minorHAnsi"/>
          <w:lang w:val="sr-Latn-RS"/>
        </w:rPr>
      </w:pPr>
    </w:p>
    <w:p w:rsidR="004918C2" w:rsidRPr="00924902" w:rsidRDefault="004918C2" w:rsidP="004918C2">
      <w:pPr>
        <w:pStyle w:val="ListParagraph"/>
        <w:numPr>
          <w:ilvl w:val="0"/>
          <w:numId w:val="2"/>
        </w:numPr>
        <w:rPr>
          <w:rFonts w:cstheme="minorHAnsi"/>
          <w:lang w:val="sr-Latn-RS"/>
        </w:rPr>
      </w:pPr>
      <w:r w:rsidRPr="00924902">
        <w:rPr>
          <w:rFonts w:cstheme="minorHAnsi"/>
          <w:lang w:val="sr-Latn-RS"/>
        </w:rPr>
        <w:t xml:space="preserve">Kriterijum za odabir </w:t>
      </w:r>
      <w:r w:rsidR="005E2962" w:rsidRPr="00924902">
        <w:rPr>
          <w:rFonts w:cstheme="minorHAnsi"/>
          <w:lang w:val="sr-Latn-RS"/>
        </w:rPr>
        <w:t>organizacija (</w:t>
      </w:r>
      <w:r w:rsidR="004A5553">
        <w:rPr>
          <w:rFonts w:cstheme="minorHAnsi"/>
          <w:lang w:val="sr-Latn-RS"/>
        </w:rPr>
        <w:t>I</w:t>
      </w:r>
      <w:r w:rsidR="005E2962" w:rsidRPr="00924902">
        <w:rPr>
          <w:rFonts w:cstheme="minorHAnsi"/>
          <w:lang w:val="sr-Latn-RS"/>
        </w:rPr>
        <w:t>zvođača)</w:t>
      </w:r>
    </w:p>
    <w:p w:rsidR="005E2962" w:rsidRPr="00924902" w:rsidRDefault="005E2962" w:rsidP="005E2962">
      <w:pPr>
        <w:pStyle w:val="ListParagraph"/>
        <w:rPr>
          <w:rFonts w:cstheme="minorHAnsi"/>
          <w:lang w:val="sr-Latn-RS"/>
        </w:rPr>
      </w:pPr>
    </w:p>
    <w:p w:rsidR="005E2962" w:rsidRPr="00924902" w:rsidRDefault="005E2962" w:rsidP="005E2962">
      <w:pPr>
        <w:pStyle w:val="ListParagraph"/>
        <w:numPr>
          <w:ilvl w:val="0"/>
          <w:numId w:val="4"/>
        </w:numPr>
        <w:rPr>
          <w:rFonts w:cstheme="minorHAnsi"/>
          <w:lang w:val="sr-Latn-RS"/>
        </w:rPr>
      </w:pPr>
      <w:r w:rsidRPr="00924902">
        <w:rPr>
          <w:rFonts w:cstheme="minorHAnsi"/>
          <w:lang w:val="sr-Latn-RS"/>
        </w:rPr>
        <w:t>Budžet je u okviru zadatih parametara</w:t>
      </w:r>
    </w:p>
    <w:p w:rsidR="005E2962" w:rsidRPr="00924902" w:rsidRDefault="004F721A" w:rsidP="005E2962">
      <w:pPr>
        <w:pStyle w:val="ListParagraph"/>
        <w:numPr>
          <w:ilvl w:val="0"/>
          <w:numId w:val="4"/>
        </w:numPr>
        <w:rPr>
          <w:rFonts w:cstheme="minorHAnsi"/>
          <w:lang w:val="sr-Latn-RS"/>
        </w:rPr>
      </w:pPr>
      <w:r w:rsidRPr="00924902">
        <w:rPr>
          <w:rFonts w:cstheme="minorHAnsi"/>
          <w:lang w:val="sr-Latn-RS"/>
        </w:rPr>
        <w:t>Aktivnosti su jasno formulisane i koherentne, usmerene ka dosezanju opisanog rezultata</w:t>
      </w:r>
    </w:p>
    <w:p w:rsidR="004F721A" w:rsidRPr="00924902" w:rsidRDefault="004F721A" w:rsidP="005E2962">
      <w:pPr>
        <w:pStyle w:val="ListParagraph"/>
        <w:numPr>
          <w:ilvl w:val="0"/>
          <w:numId w:val="4"/>
        </w:numPr>
        <w:rPr>
          <w:rFonts w:cstheme="minorHAnsi"/>
          <w:lang w:val="sr-Latn-RS"/>
        </w:rPr>
      </w:pPr>
      <w:r w:rsidRPr="00924902">
        <w:rPr>
          <w:rFonts w:cstheme="minorHAnsi"/>
          <w:lang w:val="sr-Latn-RS"/>
        </w:rPr>
        <w:t>Organizacija koja konkuriše će, u idealnom slučaju ob</w:t>
      </w:r>
      <w:r w:rsidR="00050FB6" w:rsidRPr="00924902">
        <w:rPr>
          <w:rFonts w:cstheme="minorHAnsi"/>
          <w:lang w:val="sr-Latn-RS"/>
        </w:rPr>
        <w:t>ezbediti i deo svojih resursa, kao što su prostorije, oprema, potrošni materijal, ljudsk</w:t>
      </w:r>
      <w:r w:rsidR="007C3480">
        <w:rPr>
          <w:rFonts w:cstheme="minorHAnsi"/>
          <w:lang w:val="sr-Latn-RS"/>
        </w:rPr>
        <w:t>i</w:t>
      </w:r>
      <w:r w:rsidR="00050FB6" w:rsidRPr="00924902">
        <w:rPr>
          <w:rFonts w:cstheme="minorHAnsi"/>
          <w:lang w:val="sr-Latn-RS"/>
        </w:rPr>
        <w:t xml:space="preserve"> resurs</w:t>
      </w:r>
      <w:r w:rsidR="007C3480">
        <w:rPr>
          <w:rFonts w:cstheme="minorHAnsi"/>
          <w:lang w:val="sr-Latn-RS"/>
        </w:rPr>
        <w:t>i</w:t>
      </w:r>
      <w:r w:rsidR="00050FB6" w:rsidRPr="00924902">
        <w:rPr>
          <w:rFonts w:cstheme="minorHAnsi"/>
          <w:lang w:val="sr-Latn-RS"/>
        </w:rPr>
        <w:t xml:space="preserve"> kao i drug</w:t>
      </w:r>
      <w:r w:rsidR="007C3480">
        <w:rPr>
          <w:rFonts w:cstheme="minorHAnsi"/>
          <w:lang w:val="sr-Latn-RS"/>
        </w:rPr>
        <w:t>i</w:t>
      </w:r>
      <w:r w:rsidR="00050FB6" w:rsidRPr="00924902">
        <w:rPr>
          <w:rFonts w:cstheme="minorHAnsi"/>
          <w:lang w:val="sr-Latn-RS"/>
        </w:rPr>
        <w:t xml:space="preserve"> izvor</w:t>
      </w:r>
      <w:r w:rsidR="007C3480">
        <w:rPr>
          <w:rFonts w:cstheme="minorHAnsi"/>
          <w:lang w:val="sr-Latn-RS"/>
        </w:rPr>
        <w:t>i</w:t>
      </w:r>
      <w:r w:rsidR="00050FB6" w:rsidRPr="00924902">
        <w:rPr>
          <w:rFonts w:cstheme="minorHAnsi"/>
          <w:lang w:val="sr-Latn-RS"/>
        </w:rPr>
        <w:t xml:space="preserve"> finansiranja</w:t>
      </w:r>
    </w:p>
    <w:p w:rsidR="00050FB6" w:rsidRPr="00924902" w:rsidRDefault="00050FB6" w:rsidP="005E2962">
      <w:pPr>
        <w:pStyle w:val="ListParagraph"/>
        <w:numPr>
          <w:ilvl w:val="0"/>
          <w:numId w:val="4"/>
        </w:numPr>
        <w:rPr>
          <w:rFonts w:cstheme="minorHAnsi"/>
          <w:lang w:val="sr-Latn-RS"/>
        </w:rPr>
      </w:pPr>
      <w:r w:rsidRPr="00924902">
        <w:rPr>
          <w:rFonts w:cstheme="minorHAnsi"/>
          <w:lang w:val="sr-Latn-RS"/>
        </w:rPr>
        <w:t xml:space="preserve">Organizacija koja konkuriše ima kapacitet da </w:t>
      </w:r>
      <w:r w:rsidR="00476905" w:rsidRPr="00924902">
        <w:rPr>
          <w:rFonts w:cstheme="minorHAnsi"/>
          <w:lang w:val="sr-Latn-RS"/>
        </w:rPr>
        <w:t>sprovede planirane aktivnosti i priprema finansijske i narativne izveštaje (a što se reflektuje u kvalitetu njihovog projektnog predloga, dodatnih dokumenata i podnesenog budžeta)</w:t>
      </w:r>
    </w:p>
    <w:p w:rsidR="009B1D2C" w:rsidRPr="00924902" w:rsidRDefault="009B1D2C" w:rsidP="005E2962">
      <w:pPr>
        <w:pStyle w:val="ListParagraph"/>
        <w:numPr>
          <w:ilvl w:val="0"/>
          <w:numId w:val="4"/>
        </w:numPr>
        <w:rPr>
          <w:rFonts w:cstheme="minorHAnsi"/>
          <w:lang w:val="sr-Latn-RS"/>
        </w:rPr>
      </w:pPr>
      <w:r w:rsidRPr="00924902">
        <w:rPr>
          <w:rFonts w:cstheme="minorHAnsi"/>
          <w:lang w:val="sr-Latn-RS"/>
        </w:rPr>
        <w:t xml:space="preserve">Biće razmatrani samo oni predlozi koji su podneseni u formularima </w:t>
      </w:r>
      <w:r w:rsidR="00D7351E" w:rsidRPr="00924902">
        <w:rPr>
          <w:rFonts w:cstheme="minorHAnsi"/>
          <w:lang w:val="sr-Latn-RS"/>
        </w:rPr>
        <w:t>dobijenim od Principala</w:t>
      </w:r>
    </w:p>
    <w:p w:rsidR="00D820C9" w:rsidRPr="00924902" w:rsidRDefault="00D7351E" w:rsidP="005E2962">
      <w:pPr>
        <w:pStyle w:val="ListParagraph"/>
        <w:numPr>
          <w:ilvl w:val="0"/>
          <w:numId w:val="4"/>
        </w:numPr>
        <w:rPr>
          <w:rFonts w:cstheme="minorHAnsi"/>
          <w:lang w:val="sr-Latn-RS"/>
        </w:rPr>
      </w:pPr>
      <w:r w:rsidRPr="00924902">
        <w:rPr>
          <w:rFonts w:cstheme="minorHAnsi"/>
          <w:lang w:val="sr-Latn-RS"/>
        </w:rPr>
        <w:t>Organizacija koja konkuriše za sredstva mora obezbediti transparentnost i pouzdanost</w:t>
      </w:r>
      <w:r w:rsidR="00EB4959" w:rsidRPr="00924902">
        <w:rPr>
          <w:rFonts w:cstheme="minorHAnsi"/>
          <w:lang w:val="sr-Latn-RS"/>
        </w:rPr>
        <w:t xml:space="preserve"> (kroz stavljanje na raspolaganje svih dokumenata </w:t>
      </w:r>
      <w:r w:rsidR="00D820C9" w:rsidRPr="00924902">
        <w:rPr>
          <w:rFonts w:cstheme="minorHAnsi"/>
          <w:lang w:val="sr-Latn-RS"/>
        </w:rPr>
        <w:t>i informacija koje svedoče o njenim kapacitetima)</w:t>
      </w:r>
    </w:p>
    <w:p w:rsidR="00D820C9" w:rsidRPr="00924902" w:rsidRDefault="00D820C9" w:rsidP="00D820C9">
      <w:pPr>
        <w:pStyle w:val="ListParagraph"/>
        <w:ind w:left="1080"/>
        <w:rPr>
          <w:rFonts w:cstheme="minorHAnsi"/>
          <w:lang w:val="sr-Latn-RS"/>
        </w:rPr>
      </w:pPr>
    </w:p>
    <w:p w:rsidR="00D820C9" w:rsidRPr="00924902" w:rsidRDefault="00D820C9" w:rsidP="00D820C9">
      <w:pPr>
        <w:pStyle w:val="ListParagraph"/>
        <w:numPr>
          <w:ilvl w:val="0"/>
          <w:numId w:val="2"/>
        </w:numPr>
        <w:rPr>
          <w:rFonts w:cstheme="minorHAnsi"/>
          <w:lang w:val="sr-Latn-RS"/>
        </w:rPr>
      </w:pPr>
      <w:r w:rsidRPr="00924902">
        <w:rPr>
          <w:rFonts w:cstheme="minorHAnsi"/>
          <w:lang w:val="sr-Latn-RS"/>
        </w:rPr>
        <w:t>Kriterijumi za  određivanje tačnog maksimuma dodeljenih sredstava</w:t>
      </w:r>
    </w:p>
    <w:p w:rsidR="00D820C9" w:rsidRPr="00924902" w:rsidRDefault="00D820C9" w:rsidP="00D820C9">
      <w:pPr>
        <w:pStyle w:val="ListParagraph"/>
        <w:rPr>
          <w:rFonts w:cstheme="minorHAnsi"/>
          <w:lang w:val="sr-Latn-RS"/>
        </w:rPr>
      </w:pPr>
    </w:p>
    <w:p w:rsidR="00D820C9" w:rsidRPr="00924902" w:rsidRDefault="009A260E" w:rsidP="00D820C9">
      <w:pPr>
        <w:pStyle w:val="ListParagraph"/>
        <w:numPr>
          <w:ilvl w:val="0"/>
          <w:numId w:val="4"/>
        </w:numPr>
        <w:rPr>
          <w:rFonts w:cstheme="minorHAnsi"/>
          <w:lang w:val="sr-Latn-RS"/>
        </w:rPr>
      </w:pPr>
      <w:r w:rsidRPr="00924902">
        <w:rPr>
          <w:rFonts w:cstheme="minorHAnsi"/>
          <w:lang w:val="sr-Latn-RS"/>
        </w:rPr>
        <w:t>O</w:t>
      </w:r>
      <w:r w:rsidR="00D820C9" w:rsidRPr="00924902">
        <w:rPr>
          <w:rFonts w:cstheme="minorHAnsi"/>
          <w:lang w:val="sr-Latn-RS"/>
        </w:rPr>
        <w:t xml:space="preserve">dređen </w:t>
      </w:r>
      <w:r w:rsidRPr="00924902">
        <w:rPr>
          <w:rFonts w:cstheme="minorHAnsi"/>
          <w:lang w:val="sr-Latn-RS"/>
        </w:rPr>
        <w:t xml:space="preserve">je </w:t>
      </w:r>
      <w:r w:rsidR="00D820C9" w:rsidRPr="00924902">
        <w:rPr>
          <w:rFonts w:cstheme="minorHAnsi"/>
          <w:lang w:val="sr-Latn-RS"/>
        </w:rPr>
        <w:t xml:space="preserve">minimum i maksimum sredstava </w:t>
      </w:r>
      <w:r w:rsidRPr="00924902">
        <w:rPr>
          <w:rFonts w:cstheme="minorHAnsi"/>
          <w:lang w:val="sr-Latn-RS"/>
        </w:rPr>
        <w:t xml:space="preserve">koja se mogu dodeliti kroz mikro-grant. Mikro projekti ne mogu imati budžet manji od 2000 Evra niti veći od 5000. </w:t>
      </w:r>
    </w:p>
    <w:p w:rsidR="009A260E" w:rsidRPr="00924902" w:rsidRDefault="009A260E" w:rsidP="00D820C9">
      <w:pPr>
        <w:pStyle w:val="ListParagraph"/>
        <w:numPr>
          <w:ilvl w:val="0"/>
          <w:numId w:val="4"/>
        </w:numPr>
        <w:rPr>
          <w:rFonts w:cstheme="minorHAnsi"/>
          <w:lang w:val="sr-Latn-RS"/>
        </w:rPr>
      </w:pPr>
      <w:r w:rsidRPr="00924902">
        <w:rPr>
          <w:rFonts w:cstheme="minorHAnsi"/>
          <w:lang w:val="sr-Latn-RS"/>
        </w:rPr>
        <w:t>Svaki projektni predlog mora uključivati i detaljan budžet na osnovu ko</w:t>
      </w:r>
      <w:r w:rsidR="00913EBB" w:rsidRPr="00924902">
        <w:rPr>
          <w:rFonts w:cstheme="minorHAnsi"/>
          <w:lang w:val="sr-Latn-RS"/>
        </w:rPr>
        <w:t xml:space="preserve">ga će biti dodeljivana sredstva; tokom procedure odabira projekata posebna će pažnja biti posvećena efikasnosti korišćenja budžetiranih sredstava. </w:t>
      </w:r>
    </w:p>
    <w:p w:rsidR="00913EBB" w:rsidRPr="00924902" w:rsidRDefault="00913EBB" w:rsidP="00D820C9">
      <w:pPr>
        <w:pStyle w:val="ListParagraph"/>
        <w:numPr>
          <w:ilvl w:val="0"/>
          <w:numId w:val="4"/>
        </w:numPr>
        <w:rPr>
          <w:rFonts w:cstheme="minorHAnsi"/>
          <w:lang w:val="sr-Latn-RS"/>
        </w:rPr>
      </w:pPr>
      <w:r w:rsidRPr="00924902">
        <w:rPr>
          <w:rFonts w:cstheme="minorHAnsi"/>
          <w:lang w:val="sr-Latn-RS"/>
        </w:rPr>
        <w:t xml:space="preserve">Sledeći troškovi se neće smatrati prihvatljivim: kupovina veće opreme, </w:t>
      </w:r>
      <w:r w:rsidR="00D86B6C" w:rsidRPr="00924902">
        <w:rPr>
          <w:rFonts w:cstheme="minorHAnsi"/>
          <w:lang w:val="sr-Latn-RS"/>
        </w:rPr>
        <w:t>gradnja ili rekonstrukcija prostorija</w:t>
      </w:r>
    </w:p>
    <w:p w:rsidR="00D86B6C" w:rsidRPr="00924902" w:rsidRDefault="00D86B6C" w:rsidP="00D86B6C">
      <w:pPr>
        <w:ind w:left="720"/>
        <w:rPr>
          <w:rFonts w:cstheme="minorHAnsi"/>
          <w:lang w:val="sr-Latn-RS"/>
        </w:rPr>
      </w:pPr>
      <w:r w:rsidRPr="00924902">
        <w:rPr>
          <w:rFonts w:cstheme="minorHAnsi"/>
          <w:lang w:val="sr-Latn-RS"/>
        </w:rPr>
        <w:t>Maksimalni izno</w:t>
      </w:r>
      <w:r w:rsidR="00705CDA">
        <w:rPr>
          <w:rFonts w:cstheme="minorHAnsi"/>
          <w:lang w:val="sr-Latn-RS"/>
        </w:rPr>
        <w:t>s koji se može dodeliti jednom I</w:t>
      </w:r>
      <w:r w:rsidRPr="00924902">
        <w:rPr>
          <w:rFonts w:cstheme="minorHAnsi"/>
          <w:lang w:val="sr-Latn-RS"/>
        </w:rPr>
        <w:t xml:space="preserve">zvođaču je 5000 Evra. Organizacije mogu konkurisati sa više projektnih predloga ali samo jedan </w:t>
      </w:r>
      <w:r w:rsidR="00D734B8" w:rsidRPr="00924902">
        <w:rPr>
          <w:rFonts w:cstheme="minorHAnsi"/>
          <w:lang w:val="sr-Latn-RS"/>
        </w:rPr>
        <w:t>od njih može biti finansijski podržan za jednu organizaciju.</w:t>
      </w:r>
    </w:p>
    <w:p w:rsidR="00D734B8" w:rsidRPr="00924902" w:rsidRDefault="00D734B8" w:rsidP="00D86B6C">
      <w:pPr>
        <w:ind w:left="720"/>
        <w:rPr>
          <w:rFonts w:cstheme="minorHAnsi"/>
          <w:lang w:val="sr-Latn-RS"/>
        </w:rPr>
      </w:pPr>
    </w:p>
    <w:p w:rsidR="00D734B8" w:rsidRPr="00924902" w:rsidRDefault="00D734B8" w:rsidP="00D734B8">
      <w:pPr>
        <w:pStyle w:val="ListParagraph"/>
        <w:numPr>
          <w:ilvl w:val="0"/>
          <w:numId w:val="2"/>
        </w:numPr>
        <w:rPr>
          <w:rFonts w:cstheme="minorHAnsi"/>
          <w:lang w:val="sr-Latn-RS"/>
        </w:rPr>
      </w:pPr>
      <w:r w:rsidRPr="00924902">
        <w:rPr>
          <w:rFonts w:cstheme="minorHAnsi"/>
          <w:lang w:val="sr-Latn-RS"/>
        </w:rPr>
        <w:t xml:space="preserve">Operativne procedure </w:t>
      </w:r>
    </w:p>
    <w:p w:rsidR="00D734B8" w:rsidRPr="00924902" w:rsidRDefault="00D734B8" w:rsidP="00D734B8">
      <w:pPr>
        <w:pStyle w:val="ListParagraph"/>
        <w:rPr>
          <w:rFonts w:cstheme="minorHAnsi"/>
          <w:lang w:val="sr-Latn-RS"/>
        </w:rPr>
      </w:pPr>
    </w:p>
    <w:p w:rsidR="00D734B8" w:rsidRPr="00924902" w:rsidRDefault="00D734B8" w:rsidP="00D734B8">
      <w:pPr>
        <w:pStyle w:val="ListParagraph"/>
        <w:numPr>
          <w:ilvl w:val="0"/>
          <w:numId w:val="5"/>
        </w:numPr>
        <w:rPr>
          <w:rFonts w:cstheme="minorHAnsi"/>
          <w:lang w:val="sr-Latn-RS"/>
        </w:rPr>
      </w:pPr>
      <w:r w:rsidRPr="00924902">
        <w:rPr>
          <w:rFonts w:cstheme="minorHAnsi"/>
          <w:lang w:val="sr-Latn-RS"/>
        </w:rPr>
        <w:t>Nadgledanje</w:t>
      </w:r>
    </w:p>
    <w:p w:rsidR="002553DA" w:rsidRPr="00924902" w:rsidRDefault="002553DA" w:rsidP="002553DA">
      <w:pPr>
        <w:pStyle w:val="ListParagraph"/>
        <w:ind w:left="1080"/>
        <w:rPr>
          <w:rFonts w:cstheme="minorHAnsi"/>
          <w:lang w:val="sr-Latn-RS"/>
        </w:rPr>
      </w:pPr>
    </w:p>
    <w:p w:rsidR="002553DA" w:rsidRPr="00924902" w:rsidRDefault="002553DA" w:rsidP="002553DA">
      <w:pPr>
        <w:pStyle w:val="ListParagraph"/>
        <w:ind w:left="1080"/>
        <w:rPr>
          <w:rFonts w:cstheme="minorHAnsi"/>
          <w:lang w:val="sr-Latn-RS"/>
        </w:rPr>
      </w:pPr>
      <w:r w:rsidRPr="00924902">
        <w:rPr>
          <w:rFonts w:cstheme="minorHAnsi"/>
          <w:lang w:val="sr-Latn-RS"/>
        </w:rPr>
        <w:t xml:space="preserve">Partneri su odgovorni za </w:t>
      </w:r>
      <w:r w:rsidR="00C36592" w:rsidRPr="00924902">
        <w:rPr>
          <w:rFonts w:cstheme="minorHAnsi"/>
          <w:lang w:val="sr-Latn-RS"/>
        </w:rPr>
        <w:t>finansiranje mikro-grantova u svojim državama. Aktivnosti i budžeti za mikro-granto</w:t>
      </w:r>
      <w:r w:rsidR="00705CDA">
        <w:rPr>
          <w:rFonts w:cstheme="minorHAnsi"/>
          <w:lang w:val="sr-Latn-RS"/>
        </w:rPr>
        <w:t>ve specifikovani su u sekciji 10</w:t>
      </w:r>
      <w:r w:rsidR="00C36592" w:rsidRPr="00924902">
        <w:rPr>
          <w:rFonts w:cstheme="minorHAnsi"/>
          <w:lang w:val="sr-Latn-RS"/>
        </w:rPr>
        <w:t xml:space="preserve"> ovog dokumenta</w:t>
      </w:r>
    </w:p>
    <w:p w:rsidR="00C36592" w:rsidRPr="00924902" w:rsidRDefault="00C36592" w:rsidP="002553DA">
      <w:pPr>
        <w:pStyle w:val="ListParagraph"/>
        <w:ind w:left="1080"/>
        <w:rPr>
          <w:rFonts w:cstheme="minorHAnsi"/>
          <w:lang w:val="sr-Latn-RS"/>
        </w:rPr>
      </w:pPr>
    </w:p>
    <w:p w:rsidR="00C36592" w:rsidRPr="00924902" w:rsidRDefault="00C36592" w:rsidP="00C36592">
      <w:pPr>
        <w:pStyle w:val="ListParagraph"/>
        <w:numPr>
          <w:ilvl w:val="0"/>
          <w:numId w:val="5"/>
        </w:numPr>
        <w:rPr>
          <w:rFonts w:cstheme="minorHAnsi"/>
          <w:lang w:val="sr-Latn-RS"/>
        </w:rPr>
      </w:pPr>
      <w:r w:rsidRPr="00924902">
        <w:rPr>
          <w:rFonts w:cstheme="minorHAnsi"/>
          <w:lang w:val="sr-Latn-RS"/>
        </w:rPr>
        <w:t xml:space="preserve">Poziv na tender </w:t>
      </w:r>
    </w:p>
    <w:p w:rsidR="009B566C" w:rsidRPr="00924902" w:rsidRDefault="009B566C" w:rsidP="009B566C">
      <w:pPr>
        <w:pStyle w:val="ListParagraph"/>
        <w:ind w:left="1080"/>
        <w:rPr>
          <w:rFonts w:cstheme="minorHAnsi"/>
          <w:lang w:val="sr-Latn-RS"/>
        </w:rPr>
      </w:pPr>
    </w:p>
    <w:p w:rsidR="009B566C" w:rsidRPr="00924902" w:rsidRDefault="009B566C" w:rsidP="009B566C">
      <w:pPr>
        <w:pStyle w:val="ListParagraph"/>
        <w:ind w:left="1080"/>
        <w:rPr>
          <w:rFonts w:cstheme="minorHAnsi"/>
          <w:lang w:val="sr-Latn-RS"/>
        </w:rPr>
      </w:pPr>
      <w:r w:rsidRPr="00924902">
        <w:rPr>
          <w:rFonts w:cstheme="minorHAnsi"/>
          <w:lang w:val="sr-Latn-RS"/>
        </w:rPr>
        <w:t>Na osnovu ovih dokumenata Partneri pripremaju poziv na tender (Aneks A)</w:t>
      </w:r>
      <w:r w:rsidR="00EA298A" w:rsidRPr="00924902">
        <w:rPr>
          <w:rFonts w:cstheme="minorHAnsi"/>
          <w:lang w:val="sr-Latn-RS"/>
        </w:rPr>
        <w:t xml:space="preserve"> i aplikacioni formular za mikro-projekte (Aneks B)</w:t>
      </w:r>
      <w:r w:rsidR="0064280B" w:rsidRPr="00924902">
        <w:rPr>
          <w:rFonts w:cstheme="minorHAnsi"/>
          <w:lang w:val="sr-Latn-RS"/>
        </w:rPr>
        <w:t>, sledeći druge postojeće formulare (videti ostale anekse).</w:t>
      </w:r>
    </w:p>
    <w:p w:rsidR="0064280B" w:rsidRPr="00924902" w:rsidRDefault="0064280B" w:rsidP="009B566C">
      <w:pPr>
        <w:pStyle w:val="ListParagraph"/>
        <w:ind w:left="1080"/>
        <w:rPr>
          <w:rFonts w:cstheme="minorHAnsi"/>
          <w:lang w:val="sr-Latn-RS"/>
        </w:rPr>
      </w:pPr>
    </w:p>
    <w:p w:rsidR="0064280B" w:rsidRPr="00924902" w:rsidRDefault="0064280B" w:rsidP="009B566C">
      <w:pPr>
        <w:pStyle w:val="ListParagraph"/>
        <w:ind w:left="1080"/>
        <w:rPr>
          <w:rFonts w:cstheme="minorHAnsi"/>
          <w:lang w:val="sr-Latn-RS"/>
        </w:rPr>
      </w:pPr>
      <w:r w:rsidRPr="00924902">
        <w:rPr>
          <w:rFonts w:cstheme="minorHAnsi"/>
          <w:lang w:val="sr-Latn-RS"/>
        </w:rPr>
        <w:t xml:space="preserve">Partneri </w:t>
      </w:r>
      <w:r w:rsidR="006848EF" w:rsidRPr="00924902">
        <w:rPr>
          <w:rFonts w:cstheme="minorHAnsi"/>
          <w:lang w:val="sr-Latn-RS"/>
        </w:rPr>
        <w:t xml:space="preserve">će poslati </w:t>
      </w:r>
      <w:r w:rsidR="00E6101F" w:rsidRPr="00924902">
        <w:rPr>
          <w:rFonts w:cstheme="minorHAnsi"/>
          <w:lang w:val="sr-Latn-RS"/>
        </w:rPr>
        <w:t>kompletiran formular „Poziv na tender“ i aplikacioni formular za mikro-projekte</w:t>
      </w:r>
      <w:r w:rsidR="00BD46D3">
        <w:rPr>
          <w:rFonts w:cstheme="minorHAnsi"/>
          <w:lang w:val="sr-Latn-RS"/>
        </w:rPr>
        <w:t>, kao i formular za budžet</w:t>
      </w:r>
      <w:r w:rsidR="00E6101F" w:rsidRPr="00924902">
        <w:rPr>
          <w:rFonts w:cstheme="minorHAnsi"/>
          <w:lang w:val="sr-Latn-RS"/>
        </w:rPr>
        <w:t xml:space="preserve"> svojim partnerima iz nacionalne mreže putem elektronske pošte. Pored toga, tender će biti objavljen na </w:t>
      </w:r>
      <w:r w:rsidR="00A92331" w:rsidRPr="00924902">
        <w:rPr>
          <w:rFonts w:cstheme="minorHAnsi"/>
          <w:lang w:val="sr-Latn-RS"/>
        </w:rPr>
        <w:t xml:space="preserve">sajtu nacionalne mreže kao i na sajtu projekta Inicijativa za socijalno uključivanje starijih osoba sa jasno navedenim rokovima. </w:t>
      </w:r>
    </w:p>
    <w:p w:rsidR="00A92331" w:rsidRPr="00924902" w:rsidRDefault="00A92331" w:rsidP="009B566C">
      <w:pPr>
        <w:pStyle w:val="ListParagraph"/>
        <w:ind w:left="1080"/>
        <w:rPr>
          <w:rFonts w:cstheme="minorHAnsi"/>
          <w:lang w:val="sr-Latn-RS"/>
        </w:rPr>
      </w:pPr>
    </w:p>
    <w:p w:rsidR="00A92331" w:rsidRPr="00924902" w:rsidRDefault="00A92331" w:rsidP="00A92331">
      <w:pPr>
        <w:pStyle w:val="ListParagraph"/>
        <w:numPr>
          <w:ilvl w:val="0"/>
          <w:numId w:val="5"/>
        </w:numPr>
        <w:rPr>
          <w:rFonts w:cstheme="minorHAnsi"/>
          <w:lang w:val="sr-Latn-RS"/>
        </w:rPr>
      </w:pPr>
      <w:r w:rsidRPr="00924902">
        <w:rPr>
          <w:rFonts w:cstheme="minorHAnsi"/>
          <w:lang w:val="sr-Latn-RS"/>
        </w:rPr>
        <w:t xml:space="preserve">Podnošenje prijava </w:t>
      </w:r>
    </w:p>
    <w:p w:rsidR="00A92331" w:rsidRPr="00924902" w:rsidRDefault="00A92331" w:rsidP="00A92331">
      <w:pPr>
        <w:pStyle w:val="ListParagraph"/>
        <w:ind w:left="1080"/>
        <w:rPr>
          <w:rFonts w:cstheme="minorHAnsi"/>
          <w:lang w:val="sr-Latn-RS"/>
        </w:rPr>
      </w:pPr>
    </w:p>
    <w:p w:rsidR="00A92331" w:rsidRPr="00924902" w:rsidRDefault="00445F9F" w:rsidP="00A92331">
      <w:pPr>
        <w:pStyle w:val="ListParagraph"/>
        <w:ind w:left="1080"/>
        <w:rPr>
          <w:rFonts w:cstheme="minorHAnsi"/>
          <w:lang w:val="sr-Latn-RS"/>
        </w:rPr>
      </w:pPr>
      <w:r>
        <w:rPr>
          <w:rFonts w:cstheme="minorHAnsi"/>
          <w:lang w:val="sr-Latn-RS"/>
        </w:rPr>
        <w:t xml:space="preserve">Aplikanti imaju rok do 15. septembra 2022. godine </w:t>
      </w:r>
      <w:r w:rsidR="00D44556" w:rsidRPr="00924902">
        <w:rPr>
          <w:rFonts w:cstheme="minorHAnsi"/>
          <w:lang w:val="sr-Latn-RS"/>
        </w:rPr>
        <w:t xml:space="preserve">da popune </w:t>
      </w:r>
      <w:r>
        <w:rPr>
          <w:rFonts w:cstheme="minorHAnsi"/>
          <w:lang w:val="sr-Latn-RS"/>
        </w:rPr>
        <w:t xml:space="preserve">i dostave </w:t>
      </w:r>
      <w:r w:rsidR="00D44556" w:rsidRPr="00924902">
        <w:rPr>
          <w:rFonts w:cstheme="minorHAnsi"/>
          <w:lang w:val="sr-Latn-RS"/>
        </w:rPr>
        <w:t xml:space="preserve">aplikacioni formular. Popunjen aplikacioni </w:t>
      </w:r>
      <w:r w:rsidR="00F065C1" w:rsidRPr="00924902">
        <w:rPr>
          <w:rFonts w:cstheme="minorHAnsi"/>
          <w:lang w:val="sr-Latn-RS"/>
        </w:rPr>
        <w:t xml:space="preserve">formular treba da sadrži detaljan opis planirane akcije, budžet, detaljan plan rada i opis kapaciteta </w:t>
      </w:r>
      <w:r w:rsidR="0008330C" w:rsidRPr="00924902">
        <w:rPr>
          <w:rFonts w:cstheme="minorHAnsi"/>
          <w:lang w:val="sr-Latn-RS"/>
        </w:rPr>
        <w:t xml:space="preserve">koje organizacija ima za sprovođenje ove akcije kao i sopstvenih resursa koji će biti korišćeni – prostorija, opreme, potrošnog materijala, ljudskih resursa i drugih izvora finansiranja. </w:t>
      </w:r>
    </w:p>
    <w:p w:rsidR="001520F9" w:rsidRPr="00924902" w:rsidRDefault="001520F9" w:rsidP="00A92331">
      <w:pPr>
        <w:pStyle w:val="ListParagraph"/>
        <w:ind w:left="1080"/>
        <w:rPr>
          <w:rFonts w:cstheme="minorHAnsi"/>
          <w:lang w:val="sr-Latn-RS"/>
        </w:rPr>
      </w:pPr>
    </w:p>
    <w:p w:rsidR="001520F9" w:rsidRPr="00924902" w:rsidRDefault="001520F9" w:rsidP="00A92331">
      <w:pPr>
        <w:pStyle w:val="ListParagraph"/>
        <w:ind w:left="1080"/>
        <w:rPr>
          <w:rFonts w:cstheme="minorHAnsi"/>
          <w:lang w:val="sr-Latn-RS"/>
        </w:rPr>
      </w:pPr>
      <w:r w:rsidRPr="00924902">
        <w:rPr>
          <w:rFonts w:cstheme="minorHAnsi"/>
          <w:lang w:val="sr-Latn-RS"/>
        </w:rPr>
        <w:t xml:space="preserve">Dalje, sledeći dokumenti moraju biti poslati zajedno sa prijavom: </w:t>
      </w:r>
    </w:p>
    <w:p w:rsidR="001520F9" w:rsidRPr="00924902" w:rsidRDefault="001520F9" w:rsidP="001520F9">
      <w:pPr>
        <w:pStyle w:val="ListParagraph"/>
        <w:numPr>
          <w:ilvl w:val="0"/>
          <w:numId w:val="6"/>
        </w:numPr>
        <w:rPr>
          <w:rFonts w:cstheme="minorHAnsi"/>
          <w:lang w:val="sr-Latn-RS"/>
        </w:rPr>
      </w:pPr>
      <w:r w:rsidRPr="00924902">
        <w:rPr>
          <w:rFonts w:cstheme="minorHAnsi"/>
          <w:lang w:val="sr-Latn-RS"/>
        </w:rPr>
        <w:t>Dokumenti koji potvrđuju pravni status aplikanta:</w:t>
      </w:r>
    </w:p>
    <w:p w:rsidR="001520F9" w:rsidRPr="00924902" w:rsidRDefault="00416765" w:rsidP="001520F9">
      <w:pPr>
        <w:pStyle w:val="ListParagraph"/>
        <w:numPr>
          <w:ilvl w:val="1"/>
          <w:numId w:val="6"/>
        </w:numPr>
        <w:rPr>
          <w:rFonts w:cstheme="minorHAnsi"/>
          <w:lang w:val="sr-Latn-RS"/>
        </w:rPr>
      </w:pPr>
      <w:r w:rsidRPr="00924902">
        <w:rPr>
          <w:rFonts w:cstheme="minorHAnsi"/>
          <w:lang w:val="sr-Latn-RS"/>
        </w:rPr>
        <w:t>Izvod iz APR-a koji potvrđuje status</w:t>
      </w:r>
    </w:p>
    <w:p w:rsidR="00416765" w:rsidRPr="00924902" w:rsidRDefault="00416765" w:rsidP="00416765">
      <w:pPr>
        <w:pStyle w:val="ListParagraph"/>
        <w:numPr>
          <w:ilvl w:val="0"/>
          <w:numId w:val="6"/>
        </w:numPr>
        <w:rPr>
          <w:rFonts w:cstheme="minorHAnsi"/>
          <w:lang w:val="sr-Latn-RS"/>
        </w:rPr>
      </w:pPr>
      <w:r w:rsidRPr="00924902">
        <w:rPr>
          <w:rFonts w:cstheme="minorHAnsi"/>
          <w:lang w:val="sr-Latn-RS"/>
        </w:rPr>
        <w:t xml:space="preserve">Dokumenti koji potvrđuju </w:t>
      </w:r>
      <w:r w:rsidR="004359EF" w:rsidRPr="00924902">
        <w:rPr>
          <w:rFonts w:cstheme="minorHAnsi"/>
          <w:lang w:val="sr-Latn-RS"/>
        </w:rPr>
        <w:t xml:space="preserve">finansijske kapacitete </w:t>
      </w:r>
    </w:p>
    <w:p w:rsidR="005606BF" w:rsidRPr="00924902" w:rsidRDefault="005606BF" w:rsidP="005606BF">
      <w:pPr>
        <w:pStyle w:val="ListParagraph"/>
        <w:numPr>
          <w:ilvl w:val="1"/>
          <w:numId w:val="6"/>
        </w:numPr>
        <w:rPr>
          <w:rFonts w:cstheme="minorHAnsi"/>
          <w:lang w:val="sr-Latn-RS"/>
        </w:rPr>
      </w:pPr>
      <w:r w:rsidRPr="00924902">
        <w:rPr>
          <w:rFonts w:cstheme="minorHAnsi"/>
          <w:lang w:val="sr-Latn-RS"/>
        </w:rPr>
        <w:t>Godišnji finansijski izveštaj</w:t>
      </w:r>
      <w:r w:rsidR="00357B48">
        <w:rPr>
          <w:rFonts w:cstheme="minorHAnsi"/>
          <w:lang w:val="sr-Latn-RS"/>
        </w:rPr>
        <w:t>/ završni račun</w:t>
      </w:r>
      <w:r w:rsidRPr="00924902">
        <w:rPr>
          <w:rFonts w:cstheme="minorHAnsi"/>
          <w:lang w:val="sr-Latn-RS"/>
        </w:rPr>
        <w:t xml:space="preserve"> za poslednje dve godine</w:t>
      </w:r>
    </w:p>
    <w:p w:rsidR="005606BF" w:rsidRPr="00924902" w:rsidRDefault="005606BF" w:rsidP="005606BF">
      <w:pPr>
        <w:pStyle w:val="ListParagraph"/>
        <w:numPr>
          <w:ilvl w:val="1"/>
          <w:numId w:val="6"/>
        </w:numPr>
        <w:rPr>
          <w:rFonts w:cstheme="minorHAnsi"/>
          <w:lang w:val="sr-Latn-RS"/>
        </w:rPr>
      </w:pPr>
      <w:r w:rsidRPr="00924902">
        <w:rPr>
          <w:rFonts w:cstheme="minorHAnsi"/>
          <w:lang w:val="sr-Latn-RS"/>
        </w:rPr>
        <w:t>Potvrda da račun organizacije nije bio u blokadi poslednje dve godine</w:t>
      </w:r>
    </w:p>
    <w:p w:rsidR="005606BF" w:rsidRPr="00924902" w:rsidRDefault="005606BF" w:rsidP="005606BF">
      <w:pPr>
        <w:pStyle w:val="ListParagraph"/>
        <w:ind w:left="2520"/>
        <w:rPr>
          <w:rFonts w:cstheme="minorHAnsi"/>
          <w:lang w:val="sr-Latn-RS"/>
        </w:rPr>
      </w:pPr>
      <w:r w:rsidRPr="00924902">
        <w:rPr>
          <w:rFonts w:cstheme="minorHAnsi"/>
          <w:lang w:val="sr-Latn-RS"/>
        </w:rPr>
        <w:t xml:space="preserve"> </w:t>
      </w:r>
    </w:p>
    <w:p w:rsidR="005606BF" w:rsidRPr="00924902" w:rsidRDefault="00D909AD" w:rsidP="005606BF">
      <w:pPr>
        <w:pStyle w:val="ListParagraph"/>
        <w:numPr>
          <w:ilvl w:val="0"/>
          <w:numId w:val="5"/>
        </w:numPr>
        <w:rPr>
          <w:rFonts w:cstheme="minorHAnsi"/>
          <w:lang w:val="sr-Latn-RS"/>
        </w:rPr>
      </w:pPr>
      <w:r w:rsidRPr="00924902">
        <w:rPr>
          <w:rFonts w:cstheme="minorHAnsi"/>
          <w:lang w:val="sr-Latn-RS"/>
        </w:rPr>
        <w:t>Ocenjivanje prijava, dodeljivanje sredstava</w:t>
      </w:r>
    </w:p>
    <w:p w:rsidR="00D909AD" w:rsidRPr="00924902" w:rsidRDefault="00D909AD" w:rsidP="00D909AD">
      <w:pPr>
        <w:pStyle w:val="ListParagraph"/>
        <w:ind w:left="1080"/>
        <w:rPr>
          <w:rFonts w:cstheme="minorHAnsi"/>
          <w:lang w:val="sr-Latn-RS"/>
        </w:rPr>
      </w:pPr>
    </w:p>
    <w:p w:rsidR="00D909AD" w:rsidRPr="00924902" w:rsidRDefault="00D909AD" w:rsidP="00D909AD">
      <w:pPr>
        <w:pStyle w:val="ListParagraph"/>
        <w:numPr>
          <w:ilvl w:val="0"/>
          <w:numId w:val="7"/>
        </w:numPr>
        <w:rPr>
          <w:rFonts w:cstheme="minorHAnsi"/>
          <w:lang w:val="sr-Latn-RS"/>
        </w:rPr>
      </w:pPr>
      <w:r w:rsidRPr="00924902">
        <w:rPr>
          <w:rFonts w:cstheme="minorHAnsi"/>
          <w:lang w:val="sr-Latn-RS"/>
        </w:rPr>
        <w:t xml:space="preserve">Nakon što istekne rok za prijem prijava i prijave budu prikupljene, tenderska komisija Partnera </w:t>
      </w:r>
      <w:r w:rsidR="003020E3" w:rsidRPr="00924902">
        <w:rPr>
          <w:rFonts w:cstheme="minorHAnsi"/>
          <w:lang w:val="sr-Latn-RS"/>
        </w:rPr>
        <w:t>će oceniti pristigle prijave korišćenjem formulara za evaluaciju (Aneks D) i napraviti listu predloženih kandidata</w:t>
      </w:r>
    </w:p>
    <w:p w:rsidR="000471AB" w:rsidRPr="00924902" w:rsidRDefault="003020E3" w:rsidP="000471AB">
      <w:pPr>
        <w:pStyle w:val="ListParagraph"/>
        <w:numPr>
          <w:ilvl w:val="0"/>
          <w:numId w:val="7"/>
        </w:numPr>
        <w:rPr>
          <w:rFonts w:cstheme="minorHAnsi"/>
          <w:lang w:val="sr-Latn-RS"/>
        </w:rPr>
      </w:pPr>
      <w:r w:rsidRPr="00924902">
        <w:rPr>
          <w:rFonts w:cstheme="minorHAnsi"/>
          <w:lang w:val="sr-Latn-RS"/>
        </w:rPr>
        <w:t>Finalna selekcija je dužnost komisije na nivou projekta TASIOP</w:t>
      </w:r>
      <w:r w:rsidR="009A507B" w:rsidRPr="00924902">
        <w:rPr>
          <w:rFonts w:cstheme="minorHAnsi"/>
          <w:lang w:val="sr-Latn-RS"/>
        </w:rPr>
        <w:t xml:space="preserve"> čiji su članovi: koordinator projekta, konsultant iz Austrijskog Crvenog krsta kao i koordinatori projekata iz svih država u projektu. Procedura mora biti zabeležena putem formulara za evaluaciju a moraju se navesti i jasni razlozi za sve donesene odluke. Komisija mora da potpiše </w:t>
      </w:r>
      <w:r w:rsidR="000471AB" w:rsidRPr="00924902">
        <w:rPr>
          <w:rFonts w:cstheme="minorHAnsi"/>
          <w:lang w:val="sr-Latn-RS"/>
        </w:rPr>
        <w:t xml:space="preserve">kompletiran formular za evaluaciju. </w:t>
      </w:r>
    </w:p>
    <w:p w:rsidR="007B2CB0" w:rsidRPr="00924902" w:rsidRDefault="007B2CB0" w:rsidP="007B2CB0">
      <w:pPr>
        <w:pStyle w:val="ListParagraph"/>
        <w:ind w:left="1440"/>
        <w:rPr>
          <w:rFonts w:cstheme="minorHAnsi"/>
          <w:lang w:val="sr-Latn-RS"/>
        </w:rPr>
      </w:pPr>
    </w:p>
    <w:p w:rsidR="007B2CB0" w:rsidRPr="00924902" w:rsidRDefault="007B2CB0" w:rsidP="007B2CB0">
      <w:pPr>
        <w:pStyle w:val="ListParagraph"/>
        <w:numPr>
          <w:ilvl w:val="0"/>
          <w:numId w:val="5"/>
        </w:numPr>
        <w:rPr>
          <w:rFonts w:cstheme="minorHAnsi"/>
          <w:lang w:val="sr-Latn-RS"/>
        </w:rPr>
      </w:pPr>
      <w:r w:rsidRPr="00924902">
        <w:rPr>
          <w:rFonts w:cstheme="minorHAnsi"/>
          <w:lang w:val="sr-Latn-RS"/>
        </w:rPr>
        <w:t>Procedura dodeljivanj</w:t>
      </w:r>
      <w:r w:rsidR="000E6030" w:rsidRPr="00924902">
        <w:rPr>
          <w:rFonts w:cstheme="minorHAnsi"/>
          <w:lang w:val="sr-Latn-RS"/>
        </w:rPr>
        <w:t>a</w:t>
      </w:r>
      <w:r w:rsidRPr="00924902">
        <w:rPr>
          <w:rFonts w:cstheme="minorHAnsi"/>
          <w:lang w:val="sr-Latn-RS"/>
        </w:rPr>
        <w:t xml:space="preserve"> sredstava </w:t>
      </w:r>
    </w:p>
    <w:p w:rsidR="006F4CA6" w:rsidRPr="00924902" w:rsidRDefault="006F4CA6" w:rsidP="006F4CA6">
      <w:pPr>
        <w:pStyle w:val="ListParagraph"/>
        <w:ind w:left="1080"/>
        <w:rPr>
          <w:rFonts w:cstheme="minorHAnsi"/>
          <w:lang w:val="sr-Latn-RS"/>
        </w:rPr>
      </w:pPr>
    </w:p>
    <w:p w:rsidR="006F4CA6" w:rsidRPr="00924902" w:rsidRDefault="006F4CA6" w:rsidP="006F4CA6">
      <w:pPr>
        <w:pStyle w:val="ListParagraph"/>
        <w:ind w:left="1080"/>
        <w:rPr>
          <w:rFonts w:cstheme="minorHAnsi"/>
          <w:lang w:val="sr-Latn-RS"/>
        </w:rPr>
      </w:pPr>
      <w:r w:rsidRPr="00924902">
        <w:rPr>
          <w:rFonts w:cstheme="minorHAnsi"/>
          <w:lang w:val="sr-Latn-RS"/>
        </w:rPr>
        <w:t>Nakon š</w:t>
      </w:r>
      <w:r w:rsidR="00F11259">
        <w:rPr>
          <w:rFonts w:cstheme="minorHAnsi"/>
          <w:lang w:val="sr-Latn-RS"/>
        </w:rPr>
        <w:t>to se zajednički odabere I</w:t>
      </w:r>
      <w:r w:rsidR="00D51383" w:rsidRPr="00924902">
        <w:rPr>
          <w:rFonts w:cstheme="minorHAnsi"/>
          <w:lang w:val="sr-Latn-RS"/>
        </w:rPr>
        <w:t xml:space="preserve">zvođač, Partner </w:t>
      </w:r>
      <w:r w:rsidR="00B707F6" w:rsidRPr="00924902">
        <w:rPr>
          <w:rFonts w:cstheme="minorHAnsi"/>
          <w:lang w:val="sr-Latn-RS"/>
        </w:rPr>
        <w:t xml:space="preserve">će sve koji su aplicirali o rezultatima tendera obavestiti elektronskom poštom. </w:t>
      </w:r>
      <w:r w:rsidR="00777EF9" w:rsidRPr="00924902">
        <w:rPr>
          <w:rFonts w:cstheme="minorHAnsi"/>
          <w:lang w:val="sr-Latn-RS"/>
        </w:rPr>
        <w:t>Partner</w:t>
      </w:r>
      <w:r w:rsidR="00B707F6" w:rsidRPr="00924902">
        <w:rPr>
          <w:rFonts w:cstheme="minorHAnsi"/>
          <w:lang w:val="sr-Latn-RS"/>
        </w:rPr>
        <w:t xml:space="preserve"> i odabran</w:t>
      </w:r>
      <w:r w:rsidR="00777EF9" w:rsidRPr="00924902">
        <w:rPr>
          <w:rFonts w:cstheme="minorHAnsi"/>
          <w:lang w:val="sr-Latn-RS"/>
        </w:rPr>
        <w:t>i izvođači</w:t>
      </w:r>
      <w:r w:rsidR="00B707F6" w:rsidRPr="00924902">
        <w:rPr>
          <w:rFonts w:cstheme="minorHAnsi"/>
          <w:lang w:val="sr-Latn-RS"/>
        </w:rPr>
        <w:t xml:space="preserve"> </w:t>
      </w:r>
      <w:r w:rsidR="00777EF9" w:rsidRPr="00924902">
        <w:rPr>
          <w:rFonts w:cstheme="minorHAnsi"/>
          <w:lang w:val="sr-Latn-RS"/>
        </w:rPr>
        <w:t xml:space="preserve">moraju potpisati ugovore urađene po uzoru na formular iz aneksa D. </w:t>
      </w:r>
    </w:p>
    <w:p w:rsidR="00777EF9" w:rsidRPr="00924902" w:rsidRDefault="00777EF9" w:rsidP="006F4CA6">
      <w:pPr>
        <w:pStyle w:val="ListParagraph"/>
        <w:ind w:left="1080"/>
        <w:rPr>
          <w:rFonts w:cstheme="minorHAnsi"/>
          <w:lang w:val="sr-Latn-RS"/>
        </w:rPr>
      </w:pPr>
    </w:p>
    <w:p w:rsidR="00777EF9" w:rsidRPr="00924902" w:rsidRDefault="00777EF9" w:rsidP="00777EF9">
      <w:pPr>
        <w:pStyle w:val="ListParagraph"/>
        <w:numPr>
          <w:ilvl w:val="0"/>
          <w:numId w:val="5"/>
        </w:numPr>
        <w:rPr>
          <w:rFonts w:cstheme="minorHAnsi"/>
          <w:lang w:val="sr-Latn-RS"/>
        </w:rPr>
      </w:pPr>
      <w:r w:rsidRPr="00924902">
        <w:rPr>
          <w:rFonts w:cstheme="minorHAnsi"/>
          <w:lang w:val="sr-Latn-RS"/>
        </w:rPr>
        <w:t>Implementacija</w:t>
      </w:r>
    </w:p>
    <w:p w:rsidR="00777EF9" w:rsidRPr="00924902" w:rsidRDefault="00777EF9" w:rsidP="00777EF9">
      <w:pPr>
        <w:pStyle w:val="ListParagraph"/>
        <w:ind w:left="1080"/>
        <w:rPr>
          <w:rFonts w:cstheme="minorHAnsi"/>
          <w:lang w:val="sr-Latn-RS"/>
        </w:rPr>
      </w:pPr>
    </w:p>
    <w:p w:rsidR="00777EF9" w:rsidRPr="00924902" w:rsidRDefault="00777EF9" w:rsidP="00777EF9">
      <w:pPr>
        <w:pStyle w:val="ListParagraph"/>
        <w:ind w:left="1080"/>
        <w:rPr>
          <w:rFonts w:cstheme="minorHAnsi"/>
          <w:lang w:val="sr-Latn-RS"/>
        </w:rPr>
      </w:pPr>
      <w:r w:rsidRPr="00924902">
        <w:rPr>
          <w:rFonts w:cstheme="minorHAnsi"/>
          <w:lang w:val="sr-Latn-RS"/>
        </w:rPr>
        <w:t xml:space="preserve">Odabrani izvođač će sprovoditi aktivnosti za koje su obezbeđena sredstva kroz mikro-grant. </w:t>
      </w:r>
    </w:p>
    <w:p w:rsidR="00DA5FC4" w:rsidRPr="00924902" w:rsidRDefault="00DA5FC4" w:rsidP="00777EF9">
      <w:pPr>
        <w:pStyle w:val="ListParagraph"/>
        <w:ind w:left="1080"/>
        <w:rPr>
          <w:rFonts w:cstheme="minorHAnsi"/>
          <w:lang w:val="sr-Latn-RS"/>
        </w:rPr>
      </w:pPr>
    </w:p>
    <w:p w:rsidR="00DA5FC4" w:rsidRPr="00924902" w:rsidRDefault="00DA5FC4" w:rsidP="00DA5FC4">
      <w:pPr>
        <w:pStyle w:val="ListParagraph"/>
        <w:numPr>
          <w:ilvl w:val="0"/>
          <w:numId w:val="5"/>
        </w:numPr>
        <w:rPr>
          <w:rFonts w:cstheme="minorHAnsi"/>
          <w:lang w:val="sr-Latn-RS"/>
        </w:rPr>
      </w:pPr>
      <w:r w:rsidRPr="00924902">
        <w:rPr>
          <w:rFonts w:cstheme="minorHAnsi"/>
          <w:lang w:val="sr-Latn-RS"/>
        </w:rPr>
        <w:t>Monitoring</w:t>
      </w:r>
    </w:p>
    <w:p w:rsidR="00DA5FC4" w:rsidRPr="00924902" w:rsidRDefault="00DA5FC4" w:rsidP="00DA5FC4">
      <w:pPr>
        <w:pStyle w:val="ListParagraph"/>
        <w:ind w:left="1080"/>
        <w:rPr>
          <w:rFonts w:cstheme="minorHAnsi"/>
          <w:lang w:val="sr-Latn-RS"/>
        </w:rPr>
      </w:pPr>
    </w:p>
    <w:p w:rsidR="00DA5FC4" w:rsidRPr="00924902" w:rsidRDefault="00DA5FC4" w:rsidP="00DA5FC4">
      <w:pPr>
        <w:pStyle w:val="ListParagraph"/>
        <w:ind w:left="1080"/>
        <w:rPr>
          <w:rFonts w:cstheme="minorHAnsi"/>
          <w:lang w:val="sr-Latn-RS"/>
        </w:rPr>
      </w:pPr>
      <w:r w:rsidRPr="00924902">
        <w:rPr>
          <w:rFonts w:cstheme="minorHAnsi"/>
          <w:lang w:val="sr-Latn-RS"/>
        </w:rPr>
        <w:t>Partner mora redovno nadzirati sprovođenje aktivnosti od strane izvođača</w:t>
      </w:r>
    </w:p>
    <w:p w:rsidR="00DA5FC4" w:rsidRPr="00924902" w:rsidRDefault="00DA5FC4" w:rsidP="00DA5FC4">
      <w:pPr>
        <w:pStyle w:val="ListParagraph"/>
        <w:ind w:left="1080"/>
        <w:rPr>
          <w:rFonts w:cstheme="minorHAnsi"/>
          <w:lang w:val="sr-Latn-RS"/>
        </w:rPr>
      </w:pPr>
    </w:p>
    <w:p w:rsidR="00DA5FC4" w:rsidRPr="00924902" w:rsidRDefault="00DA5FC4" w:rsidP="00DA5FC4">
      <w:pPr>
        <w:pStyle w:val="ListParagraph"/>
        <w:numPr>
          <w:ilvl w:val="0"/>
          <w:numId w:val="5"/>
        </w:numPr>
        <w:rPr>
          <w:rFonts w:cstheme="minorHAnsi"/>
          <w:lang w:val="sr-Latn-RS"/>
        </w:rPr>
      </w:pPr>
      <w:r w:rsidRPr="00924902">
        <w:rPr>
          <w:rFonts w:cstheme="minorHAnsi"/>
          <w:lang w:val="sr-Latn-RS"/>
        </w:rPr>
        <w:t>Izveštavanje</w:t>
      </w:r>
    </w:p>
    <w:p w:rsidR="00DA5FC4" w:rsidRPr="00924902" w:rsidRDefault="00DA5FC4" w:rsidP="00DA5FC4">
      <w:pPr>
        <w:pStyle w:val="ListParagraph"/>
        <w:ind w:left="1080"/>
        <w:rPr>
          <w:rFonts w:cstheme="minorHAnsi"/>
          <w:lang w:val="sr-Latn-RS"/>
        </w:rPr>
      </w:pPr>
    </w:p>
    <w:p w:rsidR="00DA5FC4" w:rsidRPr="00924902" w:rsidRDefault="00DA5FC4" w:rsidP="00DA5FC4">
      <w:pPr>
        <w:pStyle w:val="ListParagraph"/>
        <w:ind w:left="1080"/>
        <w:rPr>
          <w:rFonts w:cstheme="minorHAnsi"/>
          <w:lang w:val="sr-Latn-RS"/>
        </w:rPr>
      </w:pPr>
      <w:r w:rsidRPr="00924902">
        <w:rPr>
          <w:rFonts w:cstheme="minorHAnsi"/>
          <w:lang w:val="sr-Latn-RS"/>
        </w:rPr>
        <w:t xml:space="preserve">Izvođač šalje izveštaje </w:t>
      </w:r>
      <w:r w:rsidR="00710B7E">
        <w:rPr>
          <w:rFonts w:cstheme="minorHAnsi"/>
          <w:lang w:val="sr-Latn-RS"/>
        </w:rPr>
        <w:t>N</w:t>
      </w:r>
      <w:r w:rsidRPr="00924902">
        <w:rPr>
          <w:rFonts w:cstheme="minorHAnsi"/>
          <w:lang w:val="sr-Latn-RS"/>
        </w:rPr>
        <w:t xml:space="preserve">acionalnom koordinatoru Principala. </w:t>
      </w:r>
    </w:p>
    <w:p w:rsidR="00DA5FC4" w:rsidRPr="00924902" w:rsidRDefault="00DA5FC4" w:rsidP="00DA5FC4">
      <w:pPr>
        <w:pStyle w:val="ListParagraph"/>
        <w:ind w:left="1080"/>
        <w:rPr>
          <w:rFonts w:cstheme="minorHAnsi"/>
          <w:lang w:val="sr-Latn-RS"/>
        </w:rPr>
      </w:pPr>
    </w:p>
    <w:p w:rsidR="00DA5FC4" w:rsidRPr="00924902" w:rsidRDefault="00DA5FC4" w:rsidP="00DA5FC4">
      <w:pPr>
        <w:pStyle w:val="ListParagraph"/>
        <w:ind w:left="1080"/>
        <w:rPr>
          <w:rFonts w:cstheme="minorHAnsi"/>
          <w:lang w:val="sr-Latn-RS"/>
        </w:rPr>
      </w:pPr>
      <w:r w:rsidRPr="00924902">
        <w:rPr>
          <w:rFonts w:cstheme="minorHAnsi"/>
          <w:lang w:val="sr-Latn-RS"/>
        </w:rPr>
        <w:t xml:space="preserve">Finansijski izveštaji se pišu u odnosu na odobreni budžet. </w:t>
      </w:r>
      <w:r w:rsidR="001E026E" w:rsidRPr="00924902">
        <w:rPr>
          <w:rFonts w:cstheme="minorHAnsi"/>
          <w:lang w:val="sr-Latn-RS"/>
        </w:rPr>
        <w:t xml:space="preserve">Troškovi će biti navedeni uz potrebnu dokaznu dokumentaciju onako kako je to uređeno ugovorom. </w:t>
      </w:r>
    </w:p>
    <w:p w:rsidR="001E026E" w:rsidRPr="00924902" w:rsidRDefault="001E026E" w:rsidP="00DA5FC4">
      <w:pPr>
        <w:pStyle w:val="ListParagraph"/>
        <w:ind w:left="1080"/>
        <w:rPr>
          <w:rFonts w:cstheme="minorHAnsi"/>
          <w:lang w:val="sr-Latn-RS"/>
        </w:rPr>
      </w:pPr>
    </w:p>
    <w:p w:rsidR="001E026E" w:rsidRPr="00924902" w:rsidRDefault="001E026E" w:rsidP="00DA5FC4">
      <w:pPr>
        <w:pStyle w:val="ListParagraph"/>
        <w:ind w:left="1080"/>
        <w:rPr>
          <w:rFonts w:cstheme="minorHAnsi"/>
          <w:lang w:val="sr-Latn-RS"/>
        </w:rPr>
      </w:pPr>
      <w:r w:rsidRPr="00924902">
        <w:rPr>
          <w:rFonts w:cstheme="minorHAnsi"/>
          <w:lang w:val="sr-Latn-RS"/>
        </w:rPr>
        <w:t xml:space="preserve">Pored finansijskog izveštaja, izvođač će </w:t>
      </w:r>
      <w:r w:rsidR="00BA744E" w:rsidRPr="00924902">
        <w:rPr>
          <w:rFonts w:cstheme="minorHAnsi"/>
          <w:lang w:val="sr-Latn-RS"/>
        </w:rPr>
        <w:t xml:space="preserve">dostaviti i narativni izveštaj u kome će opisati sprovedne aktivnosti, ali i istaći najveće uspehe i najveće izazove. Obrazac za narativni izveštaj je u Aneksu E. </w:t>
      </w:r>
    </w:p>
    <w:p w:rsidR="002C080A" w:rsidRPr="00924902" w:rsidRDefault="002C080A" w:rsidP="00DA5FC4">
      <w:pPr>
        <w:pStyle w:val="ListParagraph"/>
        <w:ind w:left="1080"/>
        <w:rPr>
          <w:rFonts w:cstheme="minorHAnsi"/>
          <w:lang w:val="sr-Latn-RS"/>
        </w:rPr>
      </w:pPr>
    </w:p>
    <w:p w:rsidR="00BA744E" w:rsidRPr="00924902" w:rsidRDefault="002C080A" w:rsidP="00BA744E">
      <w:pPr>
        <w:pStyle w:val="ListParagraph"/>
        <w:numPr>
          <w:ilvl w:val="0"/>
          <w:numId w:val="2"/>
        </w:numPr>
        <w:rPr>
          <w:rFonts w:cstheme="minorHAnsi"/>
          <w:lang w:val="sr-Latn-RS"/>
        </w:rPr>
      </w:pPr>
      <w:r w:rsidRPr="00924902">
        <w:rPr>
          <w:rFonts w:cstheme="minorHAnsi"/>
          <w:lang w:val="sr-Latn-RS"/>
        </w:rPr>
        <w:t xml:space="preserve">Dokumenti </w:t>
      </w:r>
      <w:r w:rsidR="00060483" w:rsidRPr="00924902">
        <w:rPr>
          <w:rFonts w:cstheme="minorHAnsi"/>
          <w:lang w:val="sr-Latn-RS"/>
        </w:rPr>
        <w:t>potrebni za izveštaj koji Partner šalje koordinatoru TASIOP projekta</w:t>
      </w:r>
    </w:p>
    <w:p w:rsidR="00060483" w:rsidRPr="00924902" w:rsidRDefault="00060483" w:rsidP="00060483">
      <w:pPr>
        <w:pStyle w:val="ListParagraph"/>
        <w:rPr>
          <w:rFonts w:cstheme="minorHAnsi"/>
          <w:lang w:val="sr-Latn-RS"/>
        </w:rPr>
      </w:pPr>
    </w:p>
    <w:p w:rsidR="00060483" w:rsidRPr="00924902" w:rsidRDefault="00060483" w:rsidP="00060483">
      <w:pPr>
        <w:pStyle w:val="ListParagraph"/>
        <w:numPr>
          <w:ilvl w:val="0"/>
          <w:numId w:val="4"/>
        </w:numPr>
        <w:rPr>
          <w:rFonts w:cstheme="minorHAnsi"/>
          <w:lang w:val="sr-Latn-RS"/>
        </w:rPr>
      </w:pPr>
      <w:r w:rsidRPr="00924902">
        <w:rPr>
          <w:rFonts w:cstheme="minorHAnsi"/>
          <w:lang w:val="sr-Latn-RS"/>
        </w:rPr>
        <w:t xml:space="preserve">Rezime </w:t>
      </w:r>
      <w:r w:rsidR="00110D38" w:rsidRPr="00924902">
        <w:rPr>
          <w:rFonts w:cstheme="minorHAnsi"/>
          <w:lang w:val="sr-Latn-RS"/>
        </w:rPr>
        <w:t xml:space="preserve">narativnih izveštaja će biti dostavljen u mesečnim izveštajima na engleskom a sveobuhvatan narativni izveštaj dostavljen za </w:t>
      </w:r>
      <w:r w:rsidR="00FF5093" w:rsidRPr="00924902">
        <w:rPr>
          <w:rFonts w:cstheme="minorHAnsi"/>
          <w:lang w:val="sr-Latn-RS"/>
        </w:rPr>
        <w:t>godišnji i finalni projektni izveštaj.</w:t>
      </w:r>
    </w:p>
    <w:p w:rsidR="00FF5093" w:rsidRPr="00924902" w:rsidRDefault="00FF5093" w:rsidP="00060483">
      <w:pPr>
        <w:pStyle w:val="ListParagraph"/>
        <w:numPr>
          <w:ilvl w:val="0"/>
          <w:numId w:val="4"/>
        </w:numPr>
        <w:rPr>
          <w:rFonts w:cstheme="minorHAnsi"/>
          <w:lang w:val="sr-Latn-RS"/>
        </w:rPr>
      </w:pPr>
      <w:r w:rsidRPr="00924902">
        <w:rPr>
          <w:rFonts w:cstheme="minorHAnsi"/>
          <w:lang w:val="sr-Latn-RS"/>
        </w:rPr>
        <w:t>Kopije narativnih izveštaja koje su napisale Treće strane</w:t>
      </w:r>
    </w:p>
    <w:p w:rsidR="00FF5093" w:rsidRPr="00924902" w:rsidRDefault="00DC1348" w:rsidP="00060483">
      <w:pPr>
        <w:pStyle w:val="ListParagraph"/>
        <w:numPr>
          <w:ilvl w:val="0"/>
          <w:numId w:val="4"/>
        </w:numPr>
        <w:rPr>
          <w:rFonts w:cstheme="minorHAnsi"/>
          <w:lang w:val="sr-Latn-RS"/>
        </w:rPr>
      </w:pPr>
      <w:r w:rsidRPr="00924902">
        <w:rPr>
          <w:rFonts w:cstheme="minorHAnsi"/>
          <w:lang w:val="sr-Latn-RS"/>
        </w:rPr>
        <w:t xml:space="preserve">Finansijski izveštaj </w:t>
      </w:r>
      <w:r w:rsidR="00741368" w:rsidRPr="00924902">
        <w:rPr>
          <w:rFonts w:cstheme="minorHAnsi"/>
          <w:lang w:val="sr-Latn-RS"/>
        </w:rPr>
        <w:t>će biti deo finansijskog izveštaja o stvarnim troškovima koji</w:t>
      </w:r>
      <w:r w:rsidR="001178E3" w:rsidRPr="00924902">
        <w:rPr>
          <w:rFonts w:cstheme="minorHAnsi"/>
          <w:lang w:val="sr-Latn-RS"/>
        </w:rPr>
        <w:t xml:space="preserve"> se šalje Crvenom krstu Srbije. </w:t>
      </w:r>
    </w:p>
    <w:p w:rsidR="007E46AE" w:rsidRPr="00924902" w:rsidRDefault="007E46AE" w:rsidP="00060483">
      <w:pPr>
        <w:pStyle w:val="ListParagraph"/>
        <w:numPr>
          <w:ilvl w:val="0"/>
          <w:numId w:val="4"/>
        </w:numPr>
        <w:rPr>
          <w:rFonts w:cstheme="minorHAnsi"/>
          <w:lang w:val="sr-Latn-RS"/>
        </w:rPr>
      </w:pPr>
      <w:r w:rsidRPr="00924902">
        <w:rPr>
          <w:rFonts w:cstheme="minorHAnsi"/>
          <w:lang w:val="sr-Latn-RS"/>
        </w:rPr>
        <w:t>Sva finansijska dokumentacija, uključujući dokumenta za pravdanje troškova</w:t>
      </w:r>
      <w:r w:rsidR="00B830F1" w:rsidRPr="00924902">
        <w:rPr>
          <w:rFonts w:cstheme="minorHAnsi"/>
          <w:lang w:val="sr-Latn-RS"/>
        </w:rPr>
        <w:t>,</w:t>
      </w:r>
      <w:r w:rsidRPr="00924902">
        <w:rPr>
          <w:rFonts w:cstheme="minorHAnsi"/>
          <w:lang w:val="sr-Latn-RS"/>
        </w:rPr>
        <w:t xml:space="preserve"> dostavlja se u kopijama, u skladu sa </w:t>
      </w:r>
      <w:r w:rsidR="00B830F1" w:rsidRPr="00924902">
        <w:rPr>
          <w:rFonts w:cstheme="minorHAnsi"/>
          <w:lang w:val="sr-Latn-RS"/>
        </w:rPr>
        <w:t>ugovorom sklopljenim sa</w:t>
      </w:r>
      <w:r w:rsidR="004C7105">
        <w:rPr>
          <w:rFonts w:cstheme="minorHAnsi"/>
          <w:lang w:val="sr-Latn-RS"/>
        </w:rPr>
        <w:t xml:space="preserve"> Izvođačem</w:t>
      </w:r>
      <w:r w:rsidR="00B830F1" w:rsidRPr="00924902">
        <w:rPr>
          <w:rFonts w:cstheme="minorHAnsi"/>
          <w:lang w:val="sr-Latn-RS"/>
        </w:rPr>
        <w:t xml:space="preserve">: </w:t>
      </w:r>
      <w:r w:rsidR="00AF7FA4" w:rsidRPr="00924902">
        <w:rPr>
          <w:rFonts w:cstheme="minorHAnsi"/>
          <w:lang w:val="sr-Latn-RS"/>
        </w:rPr>
        <w:t xml:space="preserve">izvodi iz banke, </w:t>
      </w:r>
      <w:r w:rsidR="002076F3" w:rsidRPr="00924902">
        <w:rPr>
          <w:rFonts w:cstheme="minorHAnsi"/>
          <w:lang w:val="sr-Latn-RS"/>
        </w:rPr>
        <w:t>fakture,</w:t>
      </w:r>
      <w:r w:rsidR="004C7105">
        <w:rPr>
          <w:rFonts w:cstheme="minorHAnsi"/>
          <w:lang w:val="sr-Latn-RS"/>
        </w:rPr>
        <w:t xml:space="preserve"> priznanice, </w:t>
      </w:r>
      <w:r w:rsidR="002076F3" w:rsidRPr="00924902">
        <w:rPr>
          <w:rFonts w:cstheme="minorHAnsi"/>
          <w:lang w:val="sr-Latn-RS"/>
        </w:rPr>
        <w:t xml:space="preserve">ugovori, potvrde o oslobađanju od PDV-a. Svaka od kopija treba da ima kratko objašnjenje na engleskom </w:t>
      </w:r>
      <w:r w:rsidR="002C1C33" w:rsidRPr="00924902">
        <w:rPr>
          <w:rFonts w:cstheme="minorHAnsi"/>
          <w:lang w:val="sr-Latn-RS"/>
        </w:rPr>
        <w:t xml:space="preserve">ispisano čitko rukom a kojim se pojašnjava o kakvom se trošku radi i on vezuje za budžetsku liniju. </w:t>
      </w:r>
    </w:p>
    <w:p w:rsidR="002C1C33" w:rsidRPr="00924902" w:rsidRDefault="00511341" w:rsidP="00060483">
      <w:pPr>
        <w:pStyle w:val="ListParagraph"/>
        <w:numPr>
          <w:ilvl w:val="0"/>
          <w:numId w:val="4"/>
        </w:numPr>
        <w:rPr>
          <w:rFonts w:cstheme="minorHAnsi"/>
          <w:lang w:val="sr-Latn-RS"/>
        </w:rPr>
      </w:pPr>
      <w:r w:rsidRPr="00924902">
        <w:rPr>
          <w:rFonts w:cstheme="minorHAnsi"/>
          <w:lang w:val="sr-Latn-RS"/>
        </w:rPr>
        <w:t>Kopija ugovora koji su potpisal</w:t>
      </w:r>
      <w:r w:rsidR="002C1C33" w:rsidRPr="00924902">
        <w:rPr>
          <w:rFonts w:cstheme="minorHAnsi"/>
          <w:lang w:val="sr-Latn-RS"/>
        </w:rPr>
        <w:t>e</w:t>
      </w:r>
      <w:r w:rsidRPr="00924902">
        <w:rPr>
          <w:rFonts w:cstheme="minorHAnsi"/>
          <w:lang w:val="sr-Latn-RS"/>
        </w:rPr>
        <w:t xml:space="preserve"> </w:t>
      </w:r>
      <w:r w:rsidR="002C1C33" w:rsidRPr="00924902">
        <w:rPr>
          <w:rFonts w:cstheme="minorHAnsi"/>
          <w:lang w:val="sr-Latn-RS"/>
        </w:rPr>
        <w:t>obe strane (</w:t>
      </w:r>
      <w:r w:rsidRPr="00924902">
        <w:rPr>
          <w:rFonts w:cstheme="minorHAnsi"/>
          <w:lang w:val="sr-Latn-RS"/>
        </w:rPr>
        <w:t>Principal</w:t>
      </w:r>
      <w:r w:rsidR="002C1C33" w:rsidRPr="00924902">
        <w:rPr>
          <w:rFonts w:cstheme="minorHAnsi"/>
          <w:lang w:val="sr-Latn-RS"/>
        </w:rPr>
        <w:t xml:space="preserve"> i </w:t>
      </w:r>
      <w:r w:rsidR="004C7105">
        <w:rPr>
          <w:rFonts w:cstheme="minorHAnsi"/>
          <w:lang w:val="sr-Latn-RS"/>
        </w:rPr>
        <w:t>I</w:t>
      </w:r>
      <w:r w:rsidR="002C1C33" w:rsidRPr="00924902">
        <w:rPr>
          <w:rFonts w:cstheme="minorHAnsi"/>
          <w:lang w:val="sr-Latn-RS"/>
        </w:rPr>
        <w:t>zvođač)</w:t>
      </w:r>
    </w:p>
    <w:p w:rsidR="00511341" w:rsidRPr="00924902" w:rsidRDefault="00511341" w:rsidP="00511341">
      <w:pPr>
        <w:pStyle w:val="ListParagraph"/>
        <w:ind w:left="1080"/>
        <w:rPr>
          <w:rFonts w:cstheme="minorHAnsi"/>
          <w:lang w:val="sr-Latn-RS"/>
        </w:rPr>
      </w:pPr>
    </w:p>
    <w:p w:rsidR="00511341" w:rsidRPr="00924902" w:rsidRDefault="00511341" w:rsidP="00511341">
      <w:pPr>
        <w:pStyle w:val="ListParagraph"/>
        <w:numPr>
          <w:ilvl w:val="0"/>
          <w:numId w:val="2"/>
        </w:numPr>
        <w:rPr>
          <w:rFonts w:cstheme="minorHAnsi"/>
          <w:lang w:val="sr-Latn-RS"/>
        </w:rPr>
      </w:pPr>
      <w:r w:rsidRPr="00924902">
        <w:rPr>
          <w:rFonts w:cstheme="minorHAnsi"/>
          <w:lang w:val="sr-Latn-RS"/>
        </w:rPr>
        <w:t>Primeri predloženih aktivnosti</w:t>
      </w:r>
    </w:p>
    <w:p w:rsidR="00511341" w:rsidRPr="00924902" w:rsidRDefault="00511341" w:rsidP="00511341">
      <w:pPr>
        <w:rPr>
          <w:rFonts w:cstheme="minorHAnsi"/>
          <w:lang w:val="sr-Latn-RS"/>
        </w:rPr>
      </w:pPr>
    </w:p>
    <w:tbl>
      <w:tblPr>
        <w:tblStyle w:val="TableGrid"/>
        <w:tblW w:w="0" w:type="auto"/>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511341" w:rsidRPr="00924902" w:rsidTr="00D7475B">
        <w:tc>
          <w:tcPr>
            <w:tcW w:w="3119" w:type="dxa"/>
            <w:vAlign w:val="center"/>
          </w:tcPr>
          <w:p w:rsidR="00511341" w:rsidRPr="00924902" w:rsidRDefault="00BB19F2" w:rsidP="00511341">
            <w:pPr>
              <w:pStyle w:val="ListParagraph"/>
              <w:numPr>
                <w:ilvl w:val="0"/>
                <w:numId w:val="8"/>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lastRenderedPageBreak/>
              <w:t>Naziv aktivnosti</w:t>
            </w:r>
          </w:p>
        </w:tc>
        <w:tc>
          <w:tcPr>
            <w:tcW w:w="5812" w:type="dxa"/>
            <w:vAlign w:val="center"/>
          </w:tcPr>
          <w:p w:rsidR="00511341" w:rsidRPr="00924902" w:rsidRDefault="00511341" w:rsidP="00BB19F2">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Digital</w:t>
            </w:r>
            <w:r w:rsidR="00BB19F2" w:rsidRPr="00924902">
              <w:rPr>
                <w:rFonts w:asciiTheme="minorHAnsi" w:hAnsiTheme="minorHAnsi" w:cstheme="minorHAnsi"/>
                <w:color w:val="000000" w:themeColor="text1"/>
                <w:sz w:val="22"/>
                <w:szCs w:val="22"/>
                <w:lang w:val="sr-Latn-RS"/>
              </w:rPr>
              <w:t>na inkluzija</w:t>
            </w:r>
            <w:r w:rsidRPr="00924902">
              <w:rPr>
                <w:rFonts w:asciiTheme="minorHAnsi" w:hAnsiTheme="minorHAnsi" w:cstheme="minorHAnsi"/>
                <w:color w:val="000000" w:themeColor="text1"/>
                <w:sz w:val="22"/>
                <w:szCs w:val="22"/>
                <w:lang w:val="sr-Latn-RS"/>
              </w:rPr>
              <w:t xml:space="preserve">/ </w:t>
            </w:r>
            <w:r w:rsidR="00BB19F2" w:rsidRPr="00924902">
              <w:rPr>
                <w:rFonts w:asciiTheme="minorHAnsi" w:hAnsiTheme="minorHAnsi" w:cstheme="minorHAnsi"/>
                <w:color w:val="000000" w:themeColor="text1"/>
                <w:sz w:val="22"/>
                <w:szCs w:val="22"/>
                <w:lang w:val="sr-Latn-RS"/>
              </w:rPr>
              <w:t>Obuka za korišćenje informacionih tehnologija za starije</w:t>
            </w:r>
            <w:r w:rsidRPr="00924902">
              <w:rPr>
                <w:rFonts w:asciiTheme="minorHAnsi" w:hAnsiTheme="minorHAnsi" w:cstheme="minorHAnsi"/>
                <w:color w:val="000000" w:themeColor="text1"/>
                <w:sz w:val="22"/>
                <w:szCs w:val="22"/>
                <w:lang w:val="sr-Latn-RS"/>
              </w:rPr>
              <w:t xml:space="preserve"> </w:t>
            </w:r>
          </w:p>
        </w:tc>
      </w:tr>
      <w:tr w:rsidR="00511341" w:rsidRPr="00924902" w:rsidTr="00D7475B">
        <w:tc>
          <w:tcPr>
            <w:tcW w:w="3119" w:type="dxa"/>
            <w:vAlign w:val="center"/>
          </w:tcPr>
          <w:p w:rsidR="00511341" w:rsidRPr="00924902" w:rsidRDefault="00BB19F2" w:rsidP="00511341">
            <w:pPr>
              <w:pStyle w:val="ListParagraph"/>
              <w:numPr>
                <w:ilvl w:val="0"/>
                <w:numId w:val="8"/>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511341" w:rsidRPr="00924902" w:rsidRDefault="00FD1594" w:rsidP="00FD1594">
            <w:pPr>
              <w:pStyle w:val="ListParagraph"/>
              <w:spacing w:before="120" w:after="24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511341" w:rsidRPr="00924902" w:rsidTr="00D7475B">
        <w:tc>
          <w:tcPr>
            <w:tcW w:w="3119" w:type="dxa"/>
          </w:tcPr>
          <w:p w:rsidR="00511341" w:rsidRPr="00924902" w:rsidRDefault="00BB19F2" w:rsidP="00511341">
            <w:pPr>
              <w:pStyle w:val="ListParagraph"/>
              <w:numPr>
                <w:ilvl w:val="0"/>
                <w:numId w:val="8"/>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511341" w:rsidRPr="00924902" w:rsidRDefault="00BB19F2" w:rsidP="00D7475B">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511341" w:rsidRPr="00924902">
              <w:rPr>
                <w:rFonts w:asciiTheme="minorHAnsi" w:hAnsiTheme="minorHAnsi" w:cstheme="minorHAnsi"/>
                <w:color w:val="000000" w:themeColor="text1"/>
                <w:sz w:val="22"/>
                <w:szCs w:val="22"/>
                <w:lang w:val="sr-Latn-RS"/>
              </w:rPr>
              <w:t xml:space="preserve">. </w:t>
            </w:r>
            <w:r w:rsidR="008B73EE" w:rsidRPr="00924902">
              <w:rPr>
                <w:rFonts w:asciiTheme="minorHAnsi" w:hAnsiTheme="minorHAnsi" w:cstheme="minorHAnsi"/>
                <w:color w:val="000000" w:themeColor="text1"/>
                <w:sz w:val="22"/>
                <w:szCs w:val="22"/>
                <w:lang w:val="sr-Latn-RS"/>
              </w:rPr>
              <w:t xml:space="preserve">Organizovanje serije edukativnih radionica koje će pomoći starijim osobama da razumeju dostupnu informacionu tehnologiju. Aktivnosti će biti koordinirane </w:t>
            </w:r>
            <w:r w:rsidR="00487018" w:rsidRPr="00924902">
              <w:rPr>
                <w:rFonts w:asciiTheme="minorHAnsi" w:hAnsiTheme="minorHAnsi" w:cstheme="minorHAnsi"/>
                <w:color w:val="000000" w:themeColor="text1"/>
                <w:sz w:val="22"/>
                <w:szCs w:val="22"/>
                <w:lang w:val="sr-Latn-RS"/>
              </w:rPr>
              <w:t xml:space="preserve">sa lokalnim javnim i privatnim službama uz podsticaj da one svoje digitalne sadržaje (na primer sajtovi opštinske administracije, </w:t>
            </w:r>
            <w:r w:rsidR="00B45F1E" w:rsidRPr="00924902">
              <w:rPr>
                <w:rFonts w:asciiTheme="minorHAnsi" w:hAnsiTheme="minorHAnsi" w:cstheme="minorHAnsi"/>
                <w:color w:val="000000" w:themeColor="text1"/>
                <w:sz w:val="22"/>
                <w:szCs w:val="22"/>
                <w:lang w:val="sr-Latn-RS"/>
              </w:rPr>
              <w:t xml:space="preserve">lokalnog Centra za socijalni rad, doma zdravlja, ustanove za pružanje nege, lokalnih medija) prilagode i starijim korisnicima i učine ih njima dostupnijim. </w:t>
            </w:r>
          </w:p>
        </w:tc>
      </w:tr>
      <w:tr w:rsidR="00511341" w:rsidRPr="00924902" w:rsidTr="00D7475B">
        <w:tc>
          <w:tcPr>
            <w:tcW w:w="3119" w:type="dxa"/>
          </w:tcPr>
          <w:p w:rsidR="00511341" w:rsidRPr="00924902" w:rsidRDefault="00B45F1E" w:rsidP="00511341">
            <w:pPr>
              <w:pStyle w:val="ListParagraph"/>
              <w:numPr>
                <w:ilvl w:val="0"/>
                <w:numId w:val="8"/>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Očekivani rezultati</w:t>
            </w:r>
          </w:p>
        </w:tc>
        <w:tc>
          <w:tcPr>
            <w:tcW w:w="5812" w:type="dxa"/>
          </w:tcPr>
          <w:p w:rsidR="00511341" w:rsidRPr="00924902" w:rsidRDefault="00B45F1E" w:rsidP="001430BB">
            <w:p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511341"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Starije osobe koriste informacione tehnologije češće da bi pronašle informacije o uslugama, u</w:t>
            </w:r>
            <w:r w:rsidR="00962A72" w:rsidRPr="00924902">
              <w:rPr>
                <w:rFonts w:asciiTheme="minorHAnsi" w:hAnsiTheme="minorHAnsi" w:cstheme="minorHAnsi"/>
                <w:color w:val="000000" w:themeColor="text1"/>
                <w:sz w:val="22"/>
                <w:szCs w:val="22"/>
                <w:lang w:val="sr-Latn-RS"/>
              </w:rPr>
              <w:t xml:space="preserve">čestvovale u životu zajednice, kao i da bi svojim vršnjacima </w:t>
            </w:r>
            <w:r w:rsidR="001430BB" w:rsidRPr="00924902">
              <w:rPr>
                <w:rFonts w:asciiTheme="minorHAnsi" w:hAnsiTheme="minorHAnsi" w:cstheme="minorHAnsi"/>
                <w:color w:val="000000" w:themeColor="text1"/>
                <w:sz w:val="22"/>
                <w:szCs w:val="22"/>
                <w:lang w:val="sr-Latn-RS"/>
              </w:rPr>
              <w:t>pomogli u sticaju potrebnih znanja i veština da mogu i sami to da rade. Digitalni sadržaji lokalnih ustanova i pružalaca usluga su pristupačniji za starije osobe</w:t>
            </w:r>
            <w:r w:rsidR="00511341" w:rsidRPr="00924902">
              <w:rPr>
                <w:rFonts w:asciiTheme="minorHAnsi" w:hAnsiTheme="minorHAnsi" w:cstheme="minorHAnsi"/>
                <w:color w:val="000000" w:themeColor="text1"/>
                <w:sz w:val="22"/>
                <w:szCs w:val="22"/>
                <w:lang w:val="sr-Latn-RS"/>
              </w:rPr>
              <w:t>.</w:t>
            </w:r>
          </w:p>
        </w:tc>
      </w:tr>
      <w:tr w:rsidR="00511341" w:rsidRPr="00924902" w:rsidTr="00D7475B">
        <w:tc>
          <w:tcPr>
            <w:tcW w:w="3119" w:type="dxa"/>
          </w:tcPr>
          <w:p w:rsidR="00511341" w:rsidRPr="00924902" w:rsidRDefault="001430BB" w:rsidP="00DF55A3">
            <w:pPr>
              <w:pStyle w:val="ListParagraph"/>
              <w:numPr>
                <w:ilvl w:val="0"/>
                <w:numId w:val="8"/>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511341" w:rsidRPr="00924902" w:rsidRDefault="00FD1594" w:rsidP="00DF55A3">
            <w:pPr>
              <w:spacing w:before="120" w:after="12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511341" w:rsidRPr="00924902">
              <w:rPr>
                <w:rFonts w:asciiTheme="minorHAnsi" w:hAnsiTheme="minorHAnsi" w:cstheme="minorHAnsi"/>
                <w:color w:val="000000" w:themeColor="text1"/>
                <w:sz w:val="22"/>
                <w:szCs w:val="22"/>
                <w:lang w:val="sr-Latn-RS"/>
              </w:rPr>
              <w:t xml:space="preserve">00 </w:t>
            </w:r>
            <w:r w:rsidR="00DF55A3" w:rsidRPr="00924902">
              <w:rPr>
                <w:rFonts w:asciiTheme="minorHAnsi" w:hAnsiTheme="minorHAnsi" w:cstheme="minorHAnsi"/>
                <w:color w:val="000000" w:themeColor="text1"/>
                <w:sz w:val="22"/>
                <w:szCs w:val="22"/>
                <w:lang w:val="sr-Latn-RS"/>
              </w:rPr>
              <w:t>Evra po aplikantu</w:t>
            </w:r>
          </w:p>
        </w:tc>
      </w:tr>
    </w:tbl>
    <w:p w:rsidR="00511341" w:rsidRDefault="00511341" w:rsidP="00511341">
      <w:pPr>
        <w:rPr>
          <w:rFonts w:cstheme="minorHAnsi"/>
          <w:lang w:val="sr-Latn-RS"/>
        </w:rPr>
      </w:pPr>
    </w:p>
    <w:p w:rsidR="00F16E31" w:rsidRDefault="00F16E31" w:rsidP="00511341">
      <w:pPr>
        <w:rPr>
          <w:rFonts w:cstheme="minorHAnsi"/>
          <w:lang w:val="sr-Latn-RS"/>
        </w:rPr>
      </w:pPr>
    </w:p>
    <w:p w:rsidR="00F16E31" w:rsidRDefault="00F16E31" w:rsidP="00511341">
      <w:pPr>
        <w:rPr>
          <w:rFonts w:cstheme="minorHAnsi"/>
          <w:lang w:val="sr-Latn-RS"/>
        </w:rPr>
      </w:pPr>
    </w:p>
    <w:p w:rsidR="00F16E31" w:rsidRDefault="00F16E31" w:rsidP="00511341">
      <w:pPr>
        <w:rPr>
          <w:rFonts w:cstheme="minorHAnsi"/>
          <w:lang w:val="sr-Latn-RS"/>
        </w:rPr>
      </w:pPr>
    </w:p>
    <w:p w:rsidR="00F16E31" w:rsidRDefault="00F16E31" w:rsidP="00511341">
      <w:pPr>
        <w:rPr>
          <w:rFonts w:cstheme="minorHAnsi"/>
          <w:lang w:val="sr-Latn-RS"/>
        </w:rPr>
      </w:pPr>
    </w:p>
    <w:p w:rsidR="00F16E31" w:rsidRDefault="00F16E31" w:rsidP="00511341">
      <w:pPr>
        <w:rPr>
          <w:rFonts w:cstheme="minorHAnsi"/>
          <w:lang w:val="sr-Latn-RS"/>
        </w:rPr>
      </w:pPr>
    </w:p>
    <w:p w:rsidR="00F16E31" w:rsidRDefault="00F16E31" w:rsidP="00511341">
      <w:pPr>
        <w:rPr>
          <w:rFonts w:cstheme="minorHAnsi"/>
          <w:lang w:val="sr-Latn-RS"/>
        </w:rPr>
      </w:pPr>
    </w:p>
    <w:p w:rsidR="00F16E31" w:rsidRPr="00924902" w:rsidRDefault="00F16E31" w:rsidP="00511341">
      <w:pPr>
        <w:rPr>
          <w:rFonts w:cstheme="minorHAnsi"/>
          <w:lang w:val="sr-Latn-RS"/>
        </w:rPr>
      </w:pPr>
    </w:p>
    <w:p w:rsidR="00A97468" w:rsidRPr="00924902" w:rsidRDefault="00A97468"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E655FE" w:rsidRPr="00924902" w:rsidTr="00E655FE">
        <w:tc>
          <w:tcPr>
            <w:tcW w:w="3119" w:type="dxa"/>
            <w:vAlign w:val="center"/>
          </w:tcPr>
          <w:p w:rsidR="00E655FE" w:rsidRPr="00924902" w:rsidRDefault="00E655FE" w:rsidP="00A97468">
            <w:pPr>
              <w:pStyle w:val="ListParagraph"/>
              <w:numPr>
                <w:ilvl w:val="0"/>
                <w:numId w:val="10"/>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E655FE" w:rsidRPr="00924902" w:rsidRDefault="00E655FE" w:rsidP="00E655FE">
            <w:p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Edukativne radionice za starije osobe</w:t>
            </w:r>
          </w:p>
        </w:tc>
      </w:tr>
      <w:tr w:rsidR="00E655FE" w:rsidRPr="00924902" w:rsidTr="00E655FE">
        <w:tc>
          <w:tcPr>
            <w:tcW w:w="3119" w:type="dxa"/>
            <w:vAlign w:val="center"/>
          </w:tcPr>
          <w:p w:rsidR="00E655FE" w:rsidRPr="00924902" w:rsidRDefault="00E655FE" w:rsidP="00A97468">
            <w:pPr>
              <w:pStyle w:val="ListParagraph"/>
              <w:numPr>
                <w:ilvl w:val="0"/>
                <w:numId w:val="10"/>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E655FE" w:rsidRPr="00924902" w:rsidRDefault="00FD1594" w:rsidP="00E655FE">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E655FE" w:rsidRPr="00924902" w:rsidTr="00E655FE">
        <w:tc>
          <w:tcPr>
            <w:tcW w:w="3119" w:type="dxa"/>
          </w:tcPr>
          <w:p w:rsidR="00E655FE" w:rsidRPr="00924902" w:rsidRDefault="00E655FE" w:rsidP="00A97468">
            <w:pPr>
              <w:pStyle w:val="ListParagraph"/>
              <w:numPr>
                <w:ilvl w:val="0"/>
                <w:numId w:val="10"/>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E655FE" w:rsidRPr="00924902" w:rsidRDefault="00E655FE" w:rsidP="00DC3392">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 xml:space="preserve">npr. Organizovanje redovnih </w:t>
            </w:r>
            <w:r w:rsidR="000A2EA3" w:rsidRPr="00924902">
              <w:rPr>
                <w:rFonts w:asciiTheme="minorHAnsi" w:hAnsiTheme="minorHAnsi" w:cstheme="minorHAnsi"/>
                <w:color w:val="000000" w:themeColor="text1"/>
                <w:sz w:val="22"/>
                <w:szCs w:val="22"/>
                <w:lang w:val="sr-Latn-RS"/>
              </w:rPr>
              <w:t>edukativnih radionica za starije</w:t>
            </w:r>
            <w:r w:rsidR="0050479B" w:rsidRPr="00924902">
              <w:rPr>
                <w:rFonts w:asciiTheme="minorHAnsi" w:hAnsiTheme="minorHAnsi" w:cstheme="minorHAnsi"/>
                <w:color w:val="000000" w:themeColor="text1"/>
                <w:sz w:val="22"/>
                <w:szCs w:val="22"/>
                <w:lang w:val="sr-Latn-RS"/>
              </w:rPr>
              <w:t xml:space="preserve">, na različite teme vezane za olakšavanje društvene participacije. </w:t>
            </w:r>
            <w:r w:rsidR="0046579C" w:rsidRPr="00924902">
              <w:rPr>
                <w:rFonts w:asciiTheme="minorHAnsi" w:hAnsiTheme="minorHAnsi" w:cstheme="minorHAnsi"/>
                <w:color w:val="000000" w:themeColor="text1"/>
                <w:sz w:val="22"/>
                <w:szCs w:val="22"/>
                <w:lang w:val="sr-Latn-RS"/>
              </w:rPr>
              <w:t>Radionice će biti bazirane na ekspertizi razli</w:t>
            </w:r>
            <w:r w:rsidR="00FC2DA6" w:rsidRPr="00924902">
              <w:rPr>
                <w:rFonts w:asciiTheme="minorHAnsi" w:hAnsiTheme="minorHAnsi" w:cstheme="minorHAnsi"/>
                <w:color w:val="000000" w:themeColor="text1"/>
                <w:sz w:val="22"/>
                <w:szCs w:val="22"/>
                <w:lang w:val="sr-Latn-RS"/>
              </w:rPr>
              <w:t>č</w:t>
            </w:r>
            <w:r w:rsidR="0046579C" w:rsidRPr="00924902">
              <w:rPr>
                <w:rFonts w:asciiTheme="minorHAnsi" w:hAnsiTheme="minorHAnsi" w:cstheme="minorHAnsi"/>
                <w:color w:val="000000" w:themeColor="text1"/>
                <w:sz w:val="22"/>
                <w:szCs w:val="22"/>
                <w:lang w:val="sr-Latn-RS"/>
              </w:rPr>
              <w:t>iti</w:t>
            </w:r>
            <w:r w:rsidR="00FC2DA6" w:rsidRPr="00924902">
              <w:rPr>
                <w:rFonts w:asciiTheme="minorHAnsi" w:hAnsiTheme="minorHAnsi" w:cstheme="minorHAnsi"/>
                <w:color w:val="000000" w:themeColor="text1"/>
                <w:sz w:val="22"/>
                <w:szCs w:val="22"/>
                <w:lang w:val="sr-Latn-RS"/>
              </w:rPr>
              <w:t>h</w:t>
            </w:r>
            <w:r w:rsidR="0046579C" w:rsidRPr="00924902">
              <w:rPr>
                <w:rFonts w:asciiTheme="minorHAnsi" w:hAnsiTheme="minorHAnsi" w:cstheme="minorHAnsi"/>
                <w:color w:val="000000" w:themeColor="text1"/>
                <w:sz w:val="22"/>
                <w:szCs w:val="22"/>
                <w:lang w:val="sr-Latn-RS"/>
              </w:rPr>
              <w:t xml:space="preserve"> profesionalaca koji će se baviti </w:t>
            </w:r>
            <w:r w:rsidR="00A053D6">
              <w:rPr>
                <w:rFonts w:asciiTheme="minorHAnsi" w:hAnsiTheme="minorHAnsi" w:cstheme="minorHAnsi"/>
                <w:color w:val="000000" w:themeColor="text1"/>
                <w:sz w:val="22"/>
                <w:szCs w:val="22"/>
                <w:lang w:val="sr-Latn-RS"/>
              </w:rPr>
              <w:t>različit</w:t>
            </w:r>
            <w:r w:rsidR="004C5ECB" w:rsidRPr="00924902">
              <w:rPr>
                <w:rFonts w:asciiTheme="minorHAnsi" w:hAnsiTheme="minorHAnsi" w:cstheme="minorHAnsi"/>
                <w:color w:val="000000" w:themeColor="text1"/>
                <w:sz w:val="22"/>
                <w:szCs w:val="22"/>
                <w:lang w:val="sr-Latn-RS"/>
              </w:rPr>
              <w:t xml:space="preserve">im temama (na primer </w:t>
            </w:r>
            <w:r w:rsidR="004C5ECB" w:rsidRPr="00924902">
              <w:rPr>
                <w:rFonts w:asciiTheme="minorHAnsi" w:hAnsiTheme="minorHAnsi" w:cstheme="minorHAnsi"/>
                <w:color w:val="000000" w:themeColor="text1"/>
                <w:sz w:val="22"/>
                <w:szCs w:val="22"/>
                <w:lang w:val="sr-Latn-RS"/>
              </w:rPr>
              <w:lastRenderedPageBreak/>
              <w:t xml:space="preserve">kreativno pisanje, slikanje, grnčarstvo, kuvanje...) kao i na radu starijih osoba koje su već prošle edukaciju a koje će pomagati kao fasilitatori. </w:t>
            </w:r>
            <w:r w:rsidR="0055116C" w:rsidRPr="00924902">
              <w:rPr>
                <w:rFonts w:asciiTheme="minorHAnsi" w:hAnsiTheme="minorHAnsi" w:cstheme="minorHAnsi"/>
                <w:color w:val="000000" w:themeColor="text1"/>
                <w:sz w:val="22"/>
                <w:szCs w:val="22"/>
                <w:lang w:val="sr-Latn-RS"/>
              </w:rPr>
              <w:t>Znanje koje stariji dobiju kroz ove radionice će zatim biti primenjeno</w:t>
            </w:r>
            <w:r w:rsidR="00384348" w:rsidRPr="00924902">
              <w:rPr>
                <w:rFonts w:asciiTheme="minorHAnsi" w:hAnsiTheme="minorHAnsi" w:cstheme="minorHAnsi"/>
                <w:color w:val="000000" w:themeColor="text1"/>
                <w:sz w:val="22"/>
                <w:szCs w:val="22"/>
                <w:lang w:val="sr-Latn-RS"/>
              </w:rPr>
              <w:t xml:space="preserve"> za započinjanje malih poslovnih projekata u kojima će stariji organizovati izložbe/ prodavati svoje proizvode/ organizovati javne događaje na kojima će predstavljati svoj rad</w:t>
            </w:r>
            <w:r w:rsidR="00DC3392" w:rsidRPr="00924902">
              <w:rPr>
                <w:rFonts w:asciiTheme="minorHAnsi" w:hAnsiTheme="minorHAnsi" w:cstheme="minorHAnsi"/>
                <w:color w:val="000000" w:themeColor="text1"/>
                <w:sz w:val="22"/>
                <w:szCs w:val="22"/>
                <w:lang w:val="sr-Latn-RS"/>
              </w:rPr>
              <w:t>.</w:t>
            </w:r>
          </w:p>
        </w:tc>
      </w:tr>
      <w:tr w:rsidR="00E655FE" w:rsidRPr="00924902" w:rsidTr="00E655FE">
        <w:tc>
          <w:tcPr>
            <w:tcW w:w="3119" w:type="dxa"/>
          </w:tcPr>
          <w:p w:rsidR="00E655FE" w:rsidRPr="00924902" w:rsidRDefault="00E655FE" w:rsidP="00A97468">
            <w:pPr>
              <w:pStyle w:val="ListParagraph"/>
              <w:numPr>
                <w:ilvl w:val="0"/>
                <w:numId w:val="10"/>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lastRenderedPageBreak/>
              <w:t>Očekivani rezultati</w:t>
            </w:r>
          </w:p>
        </w:tc>
        <w:tc>
          <w:tcPr>
            <w:tcW w:w="5812" w:type="dxa"/>
          </w:tcPr>
          <w:p w:rsidR="00F51D32" w:rsidRPr="00924902" w:rsidRDefault="00F51D32" w:rsidP="00A97468">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E655FE"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Starije osobe stiču nove veštine i znanja, aktivnije su i učestvuju u društvenom životu zajednice.</w:t>
            </w:r>
          </w:p>
          <w:p w:rsidR="00E655FE" w:rsidRPr="00924902" w:rsidRDefault="00E655FE" w:rsidP="00A97468">
            <w:pPr>
              <w:rPr>
                <w:rFonts w:asciiTheme="minorHAnsi" w:hAnsiTheme="minorHAnsi" w:cstheme="minorHAnsi"/>
                <w:color w:val="000000" w:themeColor="text1"/>
                <w:sz w:val="22"/>
                <w:szCs w:val="22"/>
                <w:lang w:val="sr-Latn-RS"/>
              </w:rPr>
            </w:pPr>
          </w:p>
        </w:tc>
      </w:tr>
      <w:tr w:rsidR="0066476B" w:rsidRPr="00924902" w:rsidTr="00E655FE">
        <w:tc>
          <w:tcPr>
            <w:tcW w:w="3119" w:type="dxa"/>
          </w:tcPr>
          <w:p w:rsidR="0066476B" w:rsidRPr="00924902" w:rsidRDefault="0066476B" w:rsidP="0066476B">
            <w:pPr>
              <w:pStyle w:val="ListParagraph"/>
              <w:numPr>
                <w:ilvl w:val="0"/>
                <w:numId w:val="10"/>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66476B" w:rsidRPr="00924902" w:rsidRDefault="00FD1594" w:rsidP="0066476B">
            <w:pPr>
              <w:spacing w:before="120" w:after="12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66476B" w:rsidRPr="00924902">
              <w:rPr>
                <w:rFonts w:asciiTheme="minorHAnsi" w:hAnsiTheme="minorHAnsi" w:cstheme="minorHAnsi"/>
                <w:color w:val="000000" w:themeColor="text1"/>
                <w:sz w:val="22"/>
                <w:szCs w:val="22"/>
                <w:lang w:val="sr-Latn-RS"/>
              </w:rPr>
              <w:t>00 Evra po aplikantu</w:t>
            </w:r>
          </w:p>
        </w:tc>
      </w:tr>
    </w:tbl>
    <w:p w:rsidR="00A97468" w:rsidRPr="00924902" w:rsidRDefault="00A97468"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20783B" w:rsidRPr="00924902" w:rsidTr="0020783B">
        <w:tc>
          <w:tcPr>
            <w:tcW w:w="3119" w:type="dxa"/>
            <w:vAlign w:val="center"/>
          </w:tcPr>
          <w:p w:rsidR="0020783B" w:rsidRPr="00924902" w:rsidRDefault="0020783B" w:rsidP="0020783B">
            <w:pPr>
              <w:pStyle w:val="ListParagraph"/>
              <w:numPr>
                <w:ilvl w:val="0"/>
                <w:numId w:val="12"/>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20783B" w:rsidRPr="00924902" w:rsidRDefault="0020783B" w:rsidP="0020783B">
            <w:pPr>
              <w:spacing w:before="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Lokalne kampanje podizanja svesti</w:t>
            </w:r>
          </w:p>
          <w:p w:rsidR="0020783B" w:rsidRPr="00924902" w:rsidRDefault="0020783B" w:rsidP="0020783B">
            <w:pPr>
              <w:rPr>
                <w:rFonts w:asciiTheme="minorHAnsi" w:hAnsiTheme="minorHAnsi" w:cstheme="minorHAnsi"/>
                <w:color w:val="000000" w:themeColor="text1"/>
                <w:sz w:val="22"/>
                <w:szCs w:val="22"/>
                <w:lang w:val="sr-Latn-RS"/>
              </w:rPr>
            </w:pPr>
          </w:p>
        </w:tc>
      </w:tr>
      <w:tr w:rsidR="0020783B" w:rsidRPr="00924902" w:rsidTr="0020783B">
        <w:tc>
          <w:tcPr>
            <w:tcW w:w="3119" w:type="dxa"/>
            <w:vAlign w:val="center"/>
          </w:tcPr>
          <w:p w:rsidR="0020783B" w:rsidRPr="00924902" w:rsidRDefault="0020783B" w:rsidP="0020783B">
            <w:pPr>
              <w:pStyle w:val="ListParagraph"/>
              <w:numPr>
                <w:ilvl w:val="0"/>
                <w:numId w:val="12"/>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20783B" w:rsidRPr="00924902" w:rsidRDefault="00FD1594" w:rsidP="0020783B">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20783B" w:rsidRPr="00924902" w:rsidTr="0020783B">
        <w:tc>
          <w:tcPr>
            <w:tcW w:w="3119" w:type="dxa"/>
          </w:tcPr>
          <w:p w:rsidR="0020783B" w:rsidRPr="00924902" w:rsidRDefault="0020783B" w:rsidP="0020783B">
            <w:pPr>
              <w:pStyle w:val="ListParagraph"/>
              <w:numPr>
                <w:ilvl w:val="0"/>
                <w:numId w:val="12"/>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A61099" w:rsidRPr="00924902" w:rsidRDefault="00381A70" w:rsidP="00A61099">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20783B"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 xml:space="preserve">Organizovanje </w:t>
            </w:r>
            <w:r w:rsidR="00915305" w:rsidRPr="00924902">
              <w:rPr>
                <w:rFonts w:asciiTheme="minorHAnsi" w:hAnsiTheme="minorHAnsi" w:cstheme="minorHAnsi"/>
                <w:color w:val="000000" w:themeColor="text1"/>
                <w:sz w:val="22"/>
                <w:szCs w:val="22"/>
                <w:lang w:val="sr-Latn-RS"/>
              </w:rPr>
              <w:t xml:space="preserve">lokalnih kampanja podizanja svesti </w:t>
            </w:r>
            <w:r w:rsidR="00A61099" w:rsidRPr="00924902">
              <w:rPr>
                <w:rFonts w:asciiTheme="minorHAnsi" w:hAnsiTheme="minorHAnsi" w:cstheme="minorHAnsi"/>
                <w:color w:val="000000" w:themeColor="text1"/>
                <w:sz w:val="22"/>
                <w:szCs w:val="22"/>
                <w:lang w:val="sr-Latn-RS"/>
              </w:rPr>
              <w:t xml:space="preserve">koje se sastoje od proizvodnje štampanog materijala, pojavljivanja u medijima, javnih događaja (panel-diskusije, ulični događaji, fokus na određene datume itd.), izložbi, pozorišnih predstava itd. a sa ciljem da se javnost informiše o nekom konkretnom pitanju koje je važno za starije, ili da se </w:t>
            </w:r>
            <w:r w:rsidR="002A0E89">
              <w:rPr>
                <w:rFonts w:asciiTheme="minorHAnsi" w:hAnsiTheme="minorHAnsi" w:cstheme="minorHAnsi"/>
                <w:color w:val="000000" w:themeColor="text1"/>
                <w:sz w:val="22"/>
                <w:szCs w:val="22"/>
                <w:lang w:val="sr-Latn-RS"/>
              </w:rPr>
              <w:t xml:space="preserve">utiče na </w:t>
            </w:r>
            <w:r w:rsidR="00A61099" w:rsidRPr="00924902">
              <w:rPr>
                <w:rFonts w:asciiTheme="minorHAnsi" w:hAnsiTheme="minorHAnsi" w:cstheme="minorHAnsi"/>
                <w:color w:val="000000" w:themeColor="text1"/>
                <w:sz w:val="22"/>
                <w:szCs w:val="22"/>
                <w:lang w:val="sr-Latn-RS"/>
              </w:rPr>
              <w:t>promen</w:t>
            </w:r>
            <w:r w:rsidR="002A0E89">
              <w:rPr>
                <w:rFonts w:asciiTheme="minorHAnsi" w:hAnsiTheme="minorHAnsi" w:cstheme="minorHAnsi"/>
                <w:color w:val="000000" w:themeColor="text1"/>
                <w:sz w:val="22"/>
                <w:szCs w:val="22"/>
                <w:lang w:val="sr-Latn-RS"/>
              </w:rPr>
              <w:t>u</w:t>
            </w:r>
            <w:r w:rsidR="00A61099" w:rsidRPr="00924902">
              <w:rPr>
                <w:rFonts w:asciiTheme="minorHAnsi" w:hAnsiTheme="minorHAnsi" w:cstheme="minorHAnsi"/>
                <w:color w:val="000000" w:themeColor="text1"/>
                <w:sz w:val="22"/>
                <w:szCs w:val="22"/>
                <w:lang w:val="sr-Latn-RS"/>
              </w:rPr>
              <w:t xml:space="preserve"> percepcija starijih u društvu.</w:t>
            </w:r>
          </w:p>
          <w:p w:rsidR="0020783B" w:rsidRPr="00924902" w:rsidRDefault="0020783B" w:rsidP="0020783B">
            <w:pPr>
              <w:pStyle w:val="ListParagraph"/>
              <w:spacing w:before="120" w:after="120"/>
              <w:ind w:left="0"/>
              <w:rPr>
                <w:rFonts w:asciiTheme="minorHAnsi" w:hAnsiTheme="minorHAnsi" w:cstheme="minorHAnsi"/>
                <w:color w:val="000000" w:themeColor="text1"/>
                <w:sz w:val="22"/>
                <w:szCs w:val="22"/>
                <w:lang w:val="sr-Latn-RS"/>
              </w:rPr>
            </w:pPr>
          </w:p>
        </w:tc>
      </w:tr>
      <w:tr w:rsidR="0020783B" w:rsidRPr="00924902" w:rsidTr="0020783B">
        <w:tc>
          <w:tcPr>
            <w:tcW w:w="3119" w:type="dxa"/>
          </w:tcPr>
          <w:p w:rsidR="0020783B" w:rsidRPr="00924902" w:rsidRDefault="0020783B" w:rsidP="0020783B">
            <w:pPr>
              <w:pStyle w:val="ListParagraph"/>
              <w:numPr>
                <w:ilvl w:val="0"/>
                <w:numId w:val="12"/>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Očekivani rezultati</w:t>
            </w:r>
          </w:p>
        </w:tc>
        <w:tc>
          <w:tcPr>
            <w:tcW w:w="5812" w:type="dxa"/>
          </w:tcPr>
          <w:p w:rsidR="0020783B" w:rsidRPr="00924902" w:rsidRDefault="00075BC3" w:rsidP="00E24A15">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20783B" w:rsidRPr="00924902">
              <w:rPr>
                <w:rFonts w:asciiTheme="minorHAnsi" w:hAnsiTheme="minorHAnsi" w:cstheme="minorHAnsi"/>
                <w:color w:val="000000" w:themeColor="text1"/>
                <w:sz w:val="22"/>
                <w:szCs w:val="22"/>
                <w:lang w:val="sr-Latn-RS"/>
              </w:rPr>
              <w:t xml:space="preserve"> </w:t>
            </w:r>
            <w:r w:rsidR="000C4460" w:rsidRPr="00924902">
              <w:rPr>
                <w:rFonts w:asciiTheme="minorHAnsi" w:hAnsiTheme="minorHAnsi" w:cstheme="minorHAnsi"/>
                <w:color w:val="000000" w:themeColor="text1"/>
                <w:sz w:val="22"/>
                <w:szCs w:val="22"/>
                <w:lang w:val="sr-Latn-RS"/>
              </w:rPr>
              <w:t xml:space="preserve">Razvijeni su materijali i pristupi visokog kvaliteta </w:t>
            </w:r>
            <w:r w:rsidR="00DB0C97" w:rsidRPr="00924902">
              <w:rPr>
                <w:rFonts w:asciiTheme="minorHAnsi" w:hAnsiTheme="minorHAnsi" w:cstheme="minorHAnsi"/>
                <w:color w:val="000000" w:themeColor="text1"/>
                <w:sz w:val="22"/>
                <w:szCs w:val="22"/>
                <w:lang w:val="sr-Latn-RS"/>
              </w:rPr>
              <w:t>i sprovedene aktivnosti podizanja svesti koje ističu uspehe i kapacitete starijih osoba i/ ili probleme i potrebe starijih vezane za socijalnu inkluziju i učestvovanje</w:t>
            </w:r>
            <w:r w:rsidR="0020783B" w:rsidRPr="00924902">
              <w:rPr>
                <w:rFonts w:asciiTheme="minorHAnsi" w:hAnsiTheme="minorHAnsi" w:cstheme="minorHAnsi"/>
                <w:color w:val="000000" w:themeColor="text1"/>
                <w:sz w:val="22"/>
                <w:szCs w:val="22"/>
                <w:lang w:val="sr-Latn-RS"/>
              </w:rPr>
              <w:t xml:space="preserve">. </w:t>
            </w:r>
          </w:p>
        </w:tc>
      </w:tr>
      <w:tr w:rsidR="0020783B" w:rsidRPr="00924902" w:rsidTr="0020783B">
        <w:tc>
          <w:tcPr>
            <w:tcW w:w="3119" w:type="dxa"/>
          </w:tcPr>
          <w:p w:rsidR="0020783B" w:rsidRPr="00924902" w:rsidRDefault="0020783B" w:rsidP="0020783B">
            <w:pPr>
              <w:pStyle w:val="ListParagraph"/>
              <w:numPr>
                <w:ilvl w:val="0"/>
                <w:numId w:val="12"/>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20783B" w:rsidRPr="00924902" w:rsidRDefault="00FD1594" w:rsidP="00C43AC8">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5146B2" w:rsidRPr="00924902">
              <w:rPr>
                <w:rFonts w:asciiTheme="minorHAnsi" w:hAnsiTheme="minorHAnsi" w:cstheme="minorHAnsi"/>
                <w:color w:val="000000" w:themeColor="text1"/>
                <w:sz w:val="22"/>
                <w:szCs w:val="22"/>
                <w:lang w:val="sr-Latn-RS"/>
              </w:rPr>
              <w:t>00 Evra po aplikantu</w:t>
            </w:r>
          </w:p>
        </w:tc>
      </w:tr>
    </w:tbl>
    <w:p w:rsidR="0066476B" w:rsidRPr="00924902" w:rsidRDefault="0066476B"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BA59D5" w:rsidRPr="00924902" w:rsidTr="00BA59D5">
        <w:tc>
          <w:tcPr>
            <w:tcW w:w="3119" w:type="dxa"/>
            <w:vAlign w:val="center"/>
          </w:tcPr>
          <w:p w:rsidR="00BA59D5" w:rsidRPr="00924902" w:rsidRDefault="00BA59D5" w:rsidP="00BA59D5">
            <w:pPr>
              <w:pStyle w:val="ListParagraph"/>
              <w:numPr>
                <w:ilvl w:val="0"/>
                <w:numId w:val="13"/>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BA59D5" w:rsidRPr="00924902" w:rsidRDefault="0088636C" w:rsidP="00BA59D5">
            <w:pPr>
              <w:spacing w:before="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Među</w:t>
            </w:r>
            <w:r w:rsidR="00BC082B" w:rsidRPr="00924902">
              <w:rPr>
                <w:rFonts w:asciiTheme="minorHAnsi" w:hAnsiTheme="minorHAnsi" w:cstheme="minorHAnsi"/>
                <w:color w:val="000000" w:themeColor="text1"/>
                <w:sz w:val="22"/>
                <w:szCs w:val="22"/>
                <w:lang w:val="sr-Latn-RS"/>
              </w:rPr>
              <w:t>generacijske radionice za transfer znanja</w:t>
            </w:r>
            <w:r w:rsidR="00BA59D5" w:rsidRPr="00924902">
              <w:rPr>
                <w:rFonts w:asciiTheme="minorHAnsi" w:hAnsiTheme="minorHAnsi" w:cstheme="minorHAnsi"/>
                <w:color w:val="000000" w:themeColor="text1"/>
                <w:sz w:val="22"/>
                <w:szCs w:val="22"/>
                <w:lang w:val="sr-Latn-RS"/>
              </w:rPr>
              <w:t xml:space="preserve"> </w:t>
            </w:r>
          </w:p>
          <w:p w:rsidR="00BA59D5" w:rsidRPr="00924902" w:rsidRDefault="00BA59D5" w:rsidP="00BA59D5">
            <w:pPr>
              <w:rPr>
                <w:rFonts w:asciiTheme="minorHAnsi" w:hAnsiTheme="minorHAnsi" w:cstheme="minorHAnsi"/>
                <w:color w:val="000000" w:themeColor="text1"/>
                <w:sz w:val="22"/>
                <w:szCs w:val="22"/>
                <w:lang w:val="sr-Latn-RS"/>
              </w:rPr>
            </w:pPr>
          </w:p>
        </w:tc>
      </w:tr>
      <w:tr w:rsidR="00BA59D5" w:rsidRPr="00924902" w:rsidTr="00BA59D5">
        <w:tc>
          <w:tcPr>
            <w:tcW w:w="3119" w:type="dxa"/>
            <w:vAlign w:val="center"/>
          </w:tcPr>
          <w:p w:rsidR="00BA59D5" w:rsidRPr="00924902" w:rsidRDefault="00BA59D5" w:rsidP="00BA59D5">
            <w:pPr>
              <w:pStyle w:val="ListParagraph"/>
              <w:numPr>
                <w:ilvl w:val="0"/>
                <w:numId w:val="13"/>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BA59D5" w:rsidRPr="00924902" w:rsidRDefault="00FD1594" w:rsidP="007331CF">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BA59D5" w:rsidRPr="00924902" w:rsidTr="00BA59D5">
        <w:tc>
          <w:tcPr>
            <w:tcW w:w="3119" w:type="dxa"/>
          </w:tcPr>
          <w:p w:rsidR="00BA59D5" w:rsidRPr="00924902" w:rsidRDefault="00BA59D5" w:rsidP="00BA59D5">
            <w:pPr>
              <w:pStyle w:val="ListParagraph"/>
              <w:numPr>
                <w:ilvl w:val="0"/>
                <w:numId w:val="13"/>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484236" w:rsidRPr="00924902" w:rsidRDefault="007331CF" w:rsidP="00484236">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BA59D5"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 xml:space="preserve">Organizovanje stalnih </w:t>
            </w:r>
            <w:r w:rsidR="0088636C" w:rsidRPr="00924902">
              <w:rPr>
                <w:rFonts w:asciiTheme="minorHAnsi" w:hAnsiTheme="minorHAnsi" w:cstheme="minorHAnsi"/>
                <w:color w:val="000000" w:themeColor="text1"/>
                <w:sz w:val="22"/>
                <w:szCs w:val="22"/>
                <w:lang w:val="sr-Latn-RS"/>
              </w:rPr>
              <w:t xml:space="preserve">međugeneracijskih </w:t>
            </w:r>
            <w:r w:rsidR="003434CF" w:rsidRPr="00924902">
              <w:rPr>
                <w:rFonts w:asciiTheme="minorHAnsi" w:hAnsiTheme="minorHAnsi" w:cstheme="minorHAnsi"/>
                <w:color w:val="000000" w:themeColor="text1"/>
                <w:sz w:val="22"/>
                <w:szCs w:val="22"/>
                <w:lang w:val="sr-Latn-RS"/>
              </w:rPr>
              <w:t xml:space="preserve">radionica u saradnji sa lokalnim osnovnim i srednjim školama. Kroz ove redovne aktivnosti starije osobe će </w:t>
            </w:r>
            <w:r w:rsidR="00D83ADE" w:rsidRPr="00924902">
              <w:rPr>
                <w:rFonts w:asciiTheme="minorHAnsi" w:hAnsiTheme="minorHAnsi" w:cstheme="minorHAnsi"/>
                <w:color w:val="000000" w:themeColor="text1"/>
                <w:sz w:val="22"/>
                <w:szCs w:val="22"/>
                <w:lang w:val="sr-Latn-RS"/>
              </w:rPr>
              <w:t xml:space="preserve">mlađe podučavati </w:t>
            </w:r>
            <w:r w:rsidR="00D83ADE" w:rsidRPr="00924902">
              <w:rPr>
                <w:rFonts w:asciiTheme="minorHAnsi" w:hAnsiTheme="minorHAnsi" w:cstheme="minorHAnsi"/>
                <w:color w:val="000000" w:themeColor="text1"/>
                <w:sz w:val="22"/>
                <w:szCs w:val="22"/>
                <w:lang w:val="sr-Latn-RS"/>
              </w:rPr>
              <w:lastRenderedPageBreak/>
              <w:t>veštinama koje inače ne bi naučili (npr. kuvanje, ručni rad, pletenje itd.)</w:t>
            </w:r>
            <w:r w:rsidR="006A1DE0">
              <w:rPr>
                <w:rFonts w:asciiTheme="minorHAnsi" w:hAnsiTheme="minorHAnsi" w:cstheme="minorHAnsi"/>
                <w:color w:val="000000" w:themeColor="text1"/>
                <w:sz w:val="22"/>
                <w:szCs w:val="22"/>
                <w:lang w:val="sr-Latn-RS"/>
              </w:rPr>
              <w:t xml:space="preserve"> ili im pomagati u prelaženju školskog gradiva/ pripremama za prijemne ispite,</w:t>
            </w:r>
            <w:r w:rsidR="00484236" w:rsidRPr="00924902">
              <w:rPr>
                <w:rFonts w:asciiTheme="minorHAnsi" w:hAnsiTheme="minorHAnsi" w:cstheme="minorHAnsi"/>
                <w:color w:val="000000" w:themeColor="text1"/>
                <w:sz w:val="22"/>
                <w:szCs w:val="22"/>
                <w:lang w:val="sr-Latn-RS"/>
              </w:rPr>
              <w:t xml:space="preserve"> a mlađe će starijima pomagati oko veština vezanim za novije tehnologije – mobilni telefoni, korišćenje interneta</w:t>
            </w:r>
            <w:r w:rsidR="006A1DE0">
              <w:rPr>
                <w:rFonts w:asciiTheme="minorHAnsi" w:hAnsiTheme="minorHAnsi" w:cstheme="minorHAnsi"/>
                <w:color w:val="000000" w:themeColor="text1"/>
                <w:sz w:val="22"/>
                <w:szCs w:val="22"/>
                <w:lang w:val="sr-Latn-RS"/>
              </w:rPr>
              <w:t>, novih televizora</w:t>
            </w:r>
            <w:r w:rsidR="00D870AB">
              <w:rPr>
                <w:rFonts w:asciiTheme="minorHAnsi" w:hAnsiTheme="minorHAnsi" w:cstheme="minorHAnsi"/>
                <w:color w:val="000000" w:themeColor="text1"/>
                <w:sz w:val="22"/>
                <w:szCs w:val="22"/>
                <w:lang w:val="sr-Latn-RS"/>
              </w:rPr>
              <w:t>, mašina za veš</w:t>
            </w:r>
            <w:r w:rsidR="00484236" w:rsidRPr="00924902">
              <w:rPr>
                <w:rFonts w:asciiTheme="minorHAnsi" w:hAnsiTheme="minorHAnsi" w:cstheme="minorHAnsi"/>
                <w:color w:val="000000" w:themeColor="text1"/>
                <w:sz w:val="22"/>
                <w:szCs w:val="22"/>
                <w:lang w:val="sr-Latn-RS"/>
              </w:rPr>
              <w:t xml:space="preserve"> itd.</w:t>
            </w:r>
          </w:p>
          <w:p w:rsidR="00BA59D5" w:rsidRPr="00924902" w:rsidRDefault="00BA59D5" w:rsidP="00BA59D5">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 xml:space="preserve"> </w:t>
            </w:r>
          </w:p>
        </w:tc>
      </w:tr>
      <w:tr w:rsidR="00BA59D5" w:rsidRPr="00924902" w:rsidTr="00BA59D5">
        <w:tc>
          <w:tcPr>
            <w:tcW w:w="3119" w:type="dxa"/>
          </w:tcPr>
          <w:p w:rsidR="00BA59D5" w:rsidRPr="00924902" w:rsidRDefault="00BA59D5" w:rsidP="00BA59D5">
            <w:pPr>
              <w:pStyle w:val="ListParagraph"/>
              <w:numPr>
                <w:ilvl w:val="0"/>
                <w:numId w:val="13"/>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lastRenderedPageBreak/>
              <w:t>Očekivani rezultati</w:t>
            </w:r>
          </w:p>
        </w:tc>
        <w:tc>
          <w:tcPr>
            <w:tcW w:w="5812" w:type="dxa"/>
          </w:tcPr>
          <w:p w:rsidR="00BA59D5" w:rsidRPr="00924902" w:rsidRDefault="00484236" w:rsidP="00E67C0B">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BA59D5"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Razvijen je održiv, efikasan model za transfer veština i znanja</w:t>
            </w:r>
            <w:r w:rsidR="00BF337A" w:rsidRPr="00924902">
              <w:rPr>
                <w:rFonts w:asciiTheme="minorHAnsi" w:hAnsiTheme="minorHAnsi" w:cstheme="minorHAnsi"/>
                <w:color w:val="000000" w:themeColor="text1"/>
                <w:sz w:val="22"/>
                <w:szCs w:val="22"/>
                <w:lang w:val="sr-Latn-RS"/>
              </w:rPr>
              <w:t xml:space="preserve"> koji će istovremeno spo</w:t>
            </w:r>
            <w:r w:rsidR="003F3A74" w:rsidRPr="00924902">
              <w:rPr>
                <w:rFonts w:asciiTheme="minorHAnsi" w:hAnsiTheme="minorHAnsi" w:cstheme="minorHAnsi"/>
                <w:color w:val="000000" w:themeColor="text1"/>
                <w:sz w:val="22"/>
                <w:szCs w:val="22"/>
                <w:lang w:val="sr-Latn-RS"/>
              </w:rPr>
              <w:t xml:space="preserve">jiti starije i mlađe generacije, olakšati međusobno razumevanje i stvaranje socijalnih veza između generacija, a </w:t>
            </w:r>
            <w:r w:rsidR="00E67C0B" w:rsidRPr="00924902">
              <w:rPr>
                <w:rFonts w:asciiTheme="minorHAnsi" w:hAnsiTheme="minorHAnsi" w:cstheme="minorHAnsi"/>
                <w:color w:val="000000" w:themeColor="text1"/>
                <w:sz w:val="22"/>
                <w:szCs w:val="22"/>
                <w:lang w:val="sr-Latn-RS"/>
              </w:rPr>
              <w:t>koji</w:t>
            </w:r>
            <w:r w:rsidR="003F3A74" w:rsidRPr="00924902">
              <w:rPr>
                <w:rFonts w:asciiTheme="minorHAnsi" w:hAnsiTheme="minorHAnsi" w:cstheme="minorHAnsi"/>
                <w:color w:val="000000" w:themeColor="text1"/>
                <w:sz w:val="22"/>
                <w:szCs w:val="22"/>
                <w:lang w:val="sr-Latn-RS"/>
              </w:rPr>
              <w:t xml:space="preserve"> će biti moguće primeniti</w:t>
            </w:r>
            <w:r w:rsidR="00E67C0B" w:rsidRPr="00924902">
              <w:rPr>
                <w:rFonts w:asciiTheme="minorHAnsi" w:hAnsiTheme="minorHAnsi" w:cstheme="minorHAnsi"/>
                <w:color w:val="000000" w:themeColor="text1"/>
                <w:sz w:val="22"/>
                <w:szCs w:val="22"/>
                <w:lang w:val="sr-Latn-RS"/>
              </w:rPr>
              <w:t xml:space="preserve"> i na drugim mestima</w:t>
            </w:r>
            <w:r w:rsidR="00BA59D5" w:rsidRPr="00924902">
              <w:rPr>
                <w:rFonts w:asciiTheme="minorHAnsi" w:hAnsiTheme="minorHAnsi" w:cstheme="minorHAnsi"/>
                <w:color w:val="000000" w:themeColor="text1"/>
                <w:sz w:val="22"/>
                <w:szCs w:val="22"/>
                <w:lang w:val="sr-Latn-RS"/>
              </w:rPr>
              <w:t xml:space="preserve">. </w:t>
            </w:r>
          </w:p>
        </w:tc>
      </w:tr>
      <w:tr w:rsidR="00BA59D5" w:rsidRPr="00924902" w:rsidTr="00BA59D5">
        <w:tc>
          <w:tcPr>
            <w:tcW w:w="3119" w:type="dxa"/>
          </w:tcPr>
          <w:p w:rsidR="00BA59D5" w:rsidRPr="00924902" w:rsidRDefault="00BA59D5" w:rsidP="00BA59D5">
            <w:pPr>
              <w:pStyle w:val="ListParagraph"/>
              <w:numPr>
                <w:ilvl w:val="0"/>
                <w:numId w:val="13"/>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BA59D5" w:rsidRPr="00924902" w:rsidRDefault="00FD1594" w:rsidP="00E67C0B">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5146B2" w:rsidRPr="00924902">
              <w:rPr>
                <w:rFonts w:asciiTheme="minorHAnsi" w:hAnsiTheme="minorHAnsi" w:cstheme="minorHAnsi"/>
                <w:color w:val="000000" w:themeColor="text1"/>
                <w:sz w:val="22"/>
                <w:szCs w:val="22"/>
                <w:lang w:val="sr-Latn-RS"/>
              </w:rPr>
              <w:t>00 Evra po aplikantu</w:t>
            </w:r>
          </w:p>
        </w:tc>
      </w:tr>
    </w:tbl>
    <w:p w:rsidR="00C43AC8" w:rsidRPr="00924902" w:rsidRDefault="00C43AC8" w:rsidP="00511341">
      <w:pPr>
        <w:rPr>
          <w:rFonts w:cstheme="minorHAnsi"/>
          <w:lang w:val="sr-Latn-RS"/>
        </w:rPr>
      </w:pPr>
    </w:p>
    <w:p w:rsidR="00E67C0B" w:rsidRPr="00924902" w:rsidRDefault="00E67C0B"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E67C0B" w:rsidRPr="00924902" w:rsidTr="00E67C0B">
        <w:tc>
          <w:tcPr>
            <w:tcW w:w="3119" w:type="dxa"/>
            <w:vAlign w:val="center"/>
          </w:tcPr>
          <w:p w:rsidR="00E67C0B" w:rsidRPr="00924902" w:rsidRDefault="00E67C0B" w:rsidP="00E67C0B">
            <w:pPr>
              <w:pStyle w:val="ListParagraph"/>
              <w:numPr>
                <w:ilvl w:val="0"/>
                <w:numId w:val="15"/>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E67C0B" w:rsidRPr="00924902" w:rsidRDefault="00A2345A" w:rsidP="005146B2">
            <w:p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Unapređivanje</w:t>
            </w:r>
            <w:r w:rsidR="00F53C29" w:rsidRPr="00924902">
              <w:rPr>
                <w:rFonts w:asciiTheme="minorHAnsi" w:hAnsiTheme="minorHAnsi" w:cstheme="minorHAnsi"/>
                <w:color w:val="000000" w:themeColor="text1"/>
                <w:sz w:val="22"/>
                <w:szCs w:val="22"/>
                <w:lang w:val="sr-Latn-RS"/>
              </w:rPr>
              <w:t xml:space="preserve"> transporta </w:t>
            </w:r>
            <w:r w:rsidR="005146B2" w:rsidRPr="00924902">
              <w:rPr>
                <w:rFonts w:asciiTheme="minorHAnsi" w:hAnsiTheme="minorHAnsi" w:cstheme="minorHAnsi"/>
                <w:color w:val="000000" w:themeColor="text1"/>
                <w:sz w:val="22"/>
                <w:szCs w:val="22"/>
                <w:lang w:val="sr-Latn-RS"/>
              </w:rPr>
              <w:t xml:space="preserve">za starije </w:t>
            </w:r>
            <w:r w:rsidR="00F53C29" w:rsidRPr="00924902">
              <w:rPr>
                <w:rFonts w:asciiTheme="minorHAnsi" w:hAnsiTheme="minorHAnsi" w:cstheme="minorHAnsi"/>
                <w:color w:val="000000" w:themeColor="text1"/>
                <w:sz w:val="22"/>
                <w:szCs w:val="22"/>
                <w:lang w:val="sr-Latn-RS"/>
              </w:rPr>
              <w:t xml:space="preserve">u lokalnoj zajednici </w:t>
            </w:r>
            <w:r w:rsidR="00E67C0B" w:rsidRPr="00924902">
              <w:rPr>
                <w:rFonts w:asciiTheme="minorHAnsi" w:hAnsiTheme="minorHAnsi" w:cstheme="minorHAnsi"/>
                <w:color w:val="000000" w:themeColor="text1"/>
                <w:sz w:val="22"/>
                <w:szCs w:val="22"/>
                <w:lang w:val="sr-Latn-RS"/>
              </w:rPr>
              <w:t xml:space="preserve"> </w:t>
            </w:r>
          </w:p>
        </w:tc>
      </w:tr>
      <w:tr w:rsidR="00E67C0B" w:rsidRPr="00924902" w:rsidTr="00E67C0B">
        <w:tc>
          <w:tcPr>
            <w:tcW w:w="3119" w:type="dxa"/>
            <w:vAlign w:val="center"/>
          </w:tcPr>
          <w:p w:rsidR="00E67C0B" w:rsidRPr="00924902" w:rsidRDefault="00E67C0B" w:rsidP="00E67C0B">
            <w:pPr>
              <w:pStyle w:val="ListParagraph"/>
              <w:numPr>
                <w:ilvl w:val="0"/>
                <w:numId w:val="15"/>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E67C0B" w:rsidRPr="00924902" w:rsidRDefault="00FD1594" w:rsidP="00E67C0B">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E67C0B" w:rsidRPr="00924902" w:rsidTr="00E67C0B">
        <w:tc>
          <w:tcPr>
            <w:tcW w:w="3119" w:type="dxa"/>
          </w:tcPr>
          <w:p w:rsidR="00E67C0B" w:rsidRPr="00924902" w:rsidRDefault="00E67C0B" w:rsidP="00E67C0B">
            <w:pPr>
              <w:pStyle w:val="ListParagraph"/>
              <w:numPr>
                <w:ilvl w:val="0"/>
                <w:numId w:val="15"/>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E67C0B" w:rsidRPr="00924902" w:rsidRDefault="003229E2" w:rsidP="007F346B">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E67C0B" w:rsidRPr="00924902">
              <w:rPr>
                <w:rFonts w:asciiTheme="minorHAnsi" w:hAnsiTheme="minorHAnsi" w:cstheme="minorHAnsi"/>
                <w:color w:val="000000" w:themeColor="text1"/>
                <w:sz w:val="22"/>
                <w:szCs w:val="22"/>
                <w:lang w:val="sr-Latn-RS"/>
              </w:rPr>
              <w:t xml:space="preserve">. </w:t>
            </w:r>
            <w:r w:rsidR="007F346B">
              <w:rPr>
                <w:rFonts w:asciiTheme="minorHAnsi" w:hAnsiTheme="minorHAnsi" w:cstheme="minorHAnsi"/>
                <w:color w:val="000000" w:themeColor="text1"/>
                <w:sz w:val="22"/>
                <w:szCs w:val="22"/>
                <w:lang w:val="sr-Latn-RS"/>
              </w:rPr>
              <w:t>Identifikovanje</w:t>
            </w:r>
            <w:r w:rsidRPr="00924902">
              <w:rPr>
                <w:rFonts w:asciiTheme="minorHAnsi" w:hAnsiTheme="minorHAnsi" w:cstheme="minorHAnsi"/>
                <w:color w:val="000000" w:themeColor="text1"/>
                <w:sz w:val="22"/>
                <w:szCs w:val="22"/>
                <w:lang w:val="sr-Latn-RS"/>
              </w:rPr>
              <w:t xml:space="preserve"> kapaciteta zajednice da pruži struktu</w:t>
            </w:r>
            <w:r w:rsidR="00195257" w:rsidRPr="00924902">
              <w:rPr>
                <w:rFonts w:asciiTheme="minorHAnsi" w:hAnsiTheme="minorHAnsi" w:cstheme="minorHAnsi"/>
                <w:color w:val="000000" w:themeColor="text1"/>
                <w:sz w:val="22"/>
                <w:szCs w:val="22"/>
                <w:lang w:val="sr-Latn-RS"/>
              </w:rPr>
              <w:t>r</w:t>
            </w:r>
            <w:r w:rsidRPr="00924902">
              <w:rPr>
                <w:rFonts w:asciiTheme="minorHAnsi" w:hAnsiTheme="minorHAnsi" w:cstheme="minorHAnsi"/>
                <w:color w:val="000000" w:themeColor="text1"/>
                <w:sz w:val="22"/>
                <w:szCs w:val="22"/>
                <w:lang w:val="sr-Latn-RS"/>
              </w:rPr>
              <w:t>iran</w:t>
            </w:r>
            <w:r w:rsidR="00192DC8" w:rsidRPr="00924902">
              <w:rPr>
                <w:rFonts w:asciiTheme="minorHAnsi" w:hAnsiTheme="minorHAnsi" w:cstheme="minorHAnsi"/>
                <w:color w:val="000000" w:themeColor="text1"/>
                <w:sz w:val="22"/>
                <w:szCs w:val="22"/>
                <w:lang w:val="sr-Latn-RS"/>
              </w:rPr>
              <w:t>e</w:t>
            </w:r>
            <w:r w:rsidRPr="00924902">
              <w:rPr>
                <w:rFonts w:asciiTheme="minorHAnsi" w:hAnsiTheme="minorHAnsi" w:cstheme="minorHAnsi"/>
                <w:color w:val="000000" w:themeColor="text1"/>
                <w:sz w:val="22"/>
                <w:szCs w:val="22"/>
                <w:lang w:val="sr-Latn-RS"/>
              </w:rPr>
              <w:t xml:space="preserve"> </w:t>
            </w:r>
            <w:r w:rsidR="00192DC8" w:rsidRPr="00924902">
              <w:rPr>
                <w:rFonts w:asciiTheme="minorHAnsi" w:hAnsiTheme="minorHAnsi" w:cstheme="minorHAnsi"/>
                <w:color w:val="000000" w:themeColor="text1"/>
                <w:sz w:val="22"/>
                <w:szCs w:val="22"/>
                <w:lang w:val="sr-Latn-RS"/>
              </w:rPr>
              <w:t xml:space="preserve">besplatne transportne opcije za starije a koje </w:t>
            </w:r>
            <w:r w:rsidR="000B0E0F" w:rsidRPr="00924902">
              <w:rPr>
                <w:rFonts w:asciiTheme="minorHAnsi" w:hAnsiTheme="minorHAnsi" w:cstheme="minorHAnsi"/>
                <w:color w:val="000000" w:themeColor="text1"/>
                <w:sz w:val="22"/>
                <w:szCs w:val="22"/>
                <w:lang w:val="sr-Latn-RS"/>
              </w:rPr>
              <w:t xml:space="preserve">će im omogućiti da se slobodnije kreću unutar svoje zajednice. Ove transportne opcije će se oslanjati na lične kapacitete </w:t>
            </w:r>
            <w:r w:rsidR="004C57B2" w:rsidRPr="00924902">
              <w:rPr>
                <w:rFonts w:asciiTheme="minorHAnsi" w:hAnsiTheme="minorHAnsi" w:cstheme="minorHAnsi"/>
                <w:color w:val="000000" w:themeColor="text1"/>
                <w:sz w:val="22"/>
                <w:szCs w:val="22"/>
                <w:lang w:val="sr-Latn-RS"/>
              </w:rPr>
              <w:t xml:space="preserve"> voljnih članova zajednice koji će svoje vreme i vozila staviti na raspolaganje starijim osobama u dogovorenim vremenskim periodima, za dogovorena odredišta a koja su u skladu sa već postojećim planovima pružalaca transportne usluge</w:t>
            </w:r>
            <w:r w:rsidR="00E67C0B" w:rsidRPr="00924902">
              <w:rPr>
                <w:rFonts w:asciiTheme="minorHAnsi" w:hAnsiTheme="minorHAnsi" w:cstheme="minorHAnsi"/>
                <w:color w:val="000000" w:themeColor="text1"/>
                <w:sz w:val="22"/>
                <w:szCs w:val="22"/>
                <w:lang w:val="sr-Latn-RS"/>
              </w:rPr>
              <w:t xml:space="preserve">. </w:t>
            </w:r>
          </w:p>
        </w:tc>
      </w:tr>
      <w:tr w:rsidR="00E67C0B" w:rsidRPr="00924902" w:rsidTr="00E67C0B">
        <w:tc>
          <w:tcPr>
            <w:tcW w:w="3119" w:type="dxa"/>
          </w:tcPr>
          <w:p w:rsidR="00E67C0B" w:rsidRPr="00924902" w:rsidRDefault="00E67C0B" w:rsidP="00E67C0B">
            <w:pPr>
              <w:pStyle w:val="ListParagraph"/>
              <w:numPr>
                <w:ilvl w:val="0"/>
                <w:numId w:val="15"/>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Očekivani rezultati</w:t>
            </w:r>
          </w:p>
        </w:tc>
        <w:tc>
          <w:tcPr>
            <w:tcW w:w="5812" w:type="dxa"/>
          </w:tcPr>
          <w:p w:rsidR="002C4C80" w:rsidRPr="00924902" w:rsidRDefault="00867686" w:rsidP="002C4C80">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E67C0B"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 xml:space="preserve">Starijim osobama je omogućeno da se slobodnije kreću u zajednici, </w:t>
            </w:r>
            <w:r w:rsidR="002C4C80" w:rsidRPr="00924902">
              <w:rPr>
                <w:rFonts w:asciiTheme="minorHAnsi" w:hAnsiTheme="minorHAnsi" w:cstheme="minorHAnsi"/>
                <w:color w:val="000000" w:themeColor="text1"/>
                <w:sz w:val="22"/>
                <w:szCs w:val="22"/>
                <w:lang w:val="sr-Latn-RS"/>
              </w:rPr>
              <w:t>zakazuju važne termine (na primer za lekarske preglede, ali i za privatne posete) i učestvuju u javnim događajima.</w:t>
            </w:r>
          </w:p>
          <w:p w:rsidR="00E67C0B" w:rsidRPr="00924902" w:rsidRDefault="00E67C0B" w:rsidP="00E67C0B">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 xml:space="preserve"> </w:t>
            </w:r>
          </w:p>
        </w:tc>
      </w:tr>
      <w:tr w:rsidR="00E67C0B" w:rsidRPr="00924902" w:rsidTr="00E67C0B">
        <w:tc>
          <w:tcPr>
            <w:tcW w:w="3119" w:type="dxa"/>
          </w:tcPr>
          <w:p w:rsidR="00E67C0B" w:rsidRPr="00924902" w:rsidRDefault="00E67C0B" w:rsidP="00E67C0B">
            <w:pPr>
              <w:pStyle w:val="ListParagraph"/>
              <w:numPr>
                <w:ilvl w:val="0"/>
                <w:numId w:val="15"/>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E67C0B" w:rsidRPr="00924902" w:rsidRDefault="00FD1594" w:rsidP="00E67C0B">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5146B2" w:rsidRPr="00924902">
              <w:rPr>
                <w:rFonts w:asciiTheme="minorHAnsi" w:hAnsiTheme="minorHAnsi" w:cstheme="minorHAnsi"/>
                <w:color w:val="000000" w:themeColor="text1"/>
                <w:sz w:val="22"/>
                <w:szCs w:val="22"/>
                <w:lang w:val="sr-Latn-RS"/>
              </w:rPr>
              <w:t>00 Evra po aplikantu</w:t>
            </w:r>
          </w:p>
        </w:tc>
      </w:tr>
    </w:tbl>
    <w:p w:rsidR="00E67C0B" w:rsidRPr="00924902" w:rsidRDefault="00E67C0B" w:rsidP="00511341">
      <w:pPr>
        <w:rPr>
          <w:rFonts w:cstheme="minorHAnsi"/>
          <w:lang w:val="sr-Latn-RS"/>
        </w:rPr>
      </w:pPr>
    </w:p>
    <w:p w:rsidR="00814D91" w:rsidRPr="00924902" w:rsidRDefault="00814D91"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814D91" w:rsidRPr="00924902" w:rsidTr="00814D91">
        <w:tc>
          <w:tcPr>
            <w:tcW w:w="3119" w:type="dxa"/>
            <w:vAlign w:val="center"/>
          </w:tcPr>
          <w:p w:rsidR="00814D91" w:rsidRPr="00924902" w:rsidRDefault="00814D91" w:rsidP="00814D91">
            <w:pPr>
              <w:pStyle w:val="ListParagraph"/>
              <w:numPr>
                <w:ilvl w:val="0"/>
                <w:numId w:val="17"/>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814D91" w:rsidRPr="00924902" w:rsidRDefault="00120D5F" w:rsidP="00120D5F">
            <w:p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Davanje strukturirane podrške neformalnim pružaocima nege</w:t>
            </w:r>
            <w:r w:rsidR="00814D91" w:rsidRPr="00924902">
              <w:rPr>
                <w:rFonts w:asciiTheme="minorHAnsi" w:hAnsiTheme="minorHAnsi" w:cstheme="minorHAnsi"/>
                <w:color w:val="000000" w:themeColor="text1"/>
                <w:sz w:val="22"/>
                <w:szCs w:val="22"/>
                <w:lang w:val="sr-Latn-RS"/>
              </w:rPr>
              <w:t xml:space="preserve"> </w:t>
            </w:r>
          </w:p>
        </w:tc>
      </w:tr>
      <w:tr w:rsidR="00814D91" w:rsidRPr="00924902" w:rsidTr="00814D91">
        <w:tc>
          <w:tcPr>
            <w:tcW w:w="3119" w:type="dxa"/>
            <w:vAlign w:val="center"/>
          </w:tcPr>
          <w:p w:rsidR="00814D91" w:rsidRPr="00924902" w:rsidRDefault="00814D91" w:rsidP="00814D91">
            <w:pPr>
              <w:pStyle w:val="ListParagraph"/>
              <w:numPr>
                <w:ilvl w:val="0"/>
                <w:numId w:val="17"/>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814D91" w:rsidRPr="00924902" w:rsidRDefault="00FD1594" w:rsidP="00120D5F">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814D91" w:rsidRPr="00924902" w:rsidTr="00814D91">
        <w:tc>
          <w:tcPr>
            <w:tcW w:w="3119" w:type="dxa"/>
          </w:tcPr>
          <w:p w:rsidR="00814D91" w:rsidRPr="00924902" w:rsidRDefault="00814D91" w:rsidP="00814D91">
            <w:pPr>
              <w:pStyle w:val="ListParagraph"/>
              <w:numPr>
                <w:ilvl w:val="0"/>
                <w:numId w:val="17"/>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lastRenderedPageBreak/>
              <w:t>Opis aktivnosti</w:t>
            </w:r>
          </w:p>
        </w:tc>
        <w:tc>
          <w:tcPr>
            <w:tcW w:w="5812" w:type="dxa"/>
          </w:tcPr>
          <w:p w:rsidR="00814D91" w:rsidRPr="00924902" w:rsidRDefault="00063157" w:rsidP="006E34B5">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814D91" w:rsidRPr="00924902">
              <w:rPr>
                <w:rFonts w:asciiTheme="minorHAnsi" w:hAnsiTheme="minorHAnsi" w:cstheme="minorHAnsi"/>
                <w:color w:val="000000" w:themeColor="text1"/>
                <w:sz w:val="22"/>
                <w:szCs w:val="22"/>
                <w:lang w:val="sr-Latn-RS"/>
              </w:rPr>
              <w:t xml:space="preserve">. </w:t>
            </w:r>
            <w:r w:rsidR="00937E6D" w:rsidRPr="00924902">
              <w:rPr>
                <w:rFonts w:asciiTheme="minorHAnsi" w:hAnsiTheme="minorHAnsi" w:cstheme="minorHAnsi"/>
                <w:color w:val="000000" w:themeColor="text1"/>
                <w:sz w:val="22"/>
                <w:szCs w:val="22"/>
                <w:lang w:val="sr-Latn-RS"/>
              </w:rPr>
              <w:t>Povezivanje</w:t>
            </w:r>
            <w:r w:rsidRPr="00924902">
              <w:rPr>
                <w:rFonts w:asciiTheme="minorHAnsi" w:hAnsiTheme="minorHAnsi" w:cstheme="minorHAnsi"/>
                <w:color w:val="000000" w:themeColor="text1"/>
                <w:sz w:val="22"/>
                <w:szCs w:val="22"/>
                <w:lang w:val="sr-Latn-RS"/>
              </w:rPr>
              <w:t xml:space="preserve"> n</w:t>
            </w:r>
            <w:r w:rsidR="00937E6D" w:rsidRPr="00924902">
              <w:rPr>
                <w:rFonts w:asciiTheme="minorHAnsi" w:hAnsiTheme="minorHAnsi" w:cstheme="minorHAnsi"/>
                <w:color w:val="000000" w:themeColor="text1"/>
                <w:sz w:val="22"/>
                <w:szCs w:val="22"/>
                <w:lang w:val="sr-Latn-RS"/>
              </w:rPr>
              <w:t>eformalnih pružalaca nege kako bi se olakšala razmena iskustava među njima, ali takođe i podstaklo uzajamno pomaganje, kroz savetovanje, usluge predaha itd. Strukturirane, redovne radionice za neformalne pružaoce nege će unaprediti njihov</w:t>
            </w:r>
            <w:r w:rsidR="006E34B5" w:rsidRPr="00924902">
              <w:rPr>
                <w:rFonts w:asciiTheme="minorHAnsi" w:hAnsiTheme="minorHAnsi" w:cstheme="minorHAnsi"/>
                <w:color w:val="000000" w:themeColor="text1"/>
                <w:sz w:val="22"/>
                <w:szCs w:val="22"/>
                <w:lang w:val="sr-Latn-RS"/>
              </w:rPr>
              <w:t>u psihološku otpornost i veštine i pomoći im da starijim osobama usluge pružaju na efikasnije načine, uvećavajući njihovu nezavisnost i zadovoljstvo pruženim uslugama</w:t>
            </w:r>
            <w:r w:rsidR="00814D91" w:rsidRPr="00924902">
              <w:rPr>
                <w:rFonts w:asciiTheme="minorHAnsi" w:hAnsiTheme="minorHAnsi" w:cstheme="minorHAnsi"/>
                <w:color w:val="000000" w:themeColor="text1"/>
                <w:sz w:val="22"/>
                <w:szCs w:val="22"/>
                <w:lang w:val="sr-Latn-RS"/>
              </w:rPr>
              <w:t xml:space="preserve">. </w:t>
            </w:r>
          </w:p>
        </w:tc>
      </w:tr>
      <w:tr w:rsidR="00814D91" w:rsidRPr="00924902" w:rsidTr="00814D91">
        <w:tc>
          <w:tcPr>
            <w:tcW w:w="3119" w:type="dxa"/>
          </w:tcPr>
          <w:p w:rsidR="00814D91" w:rsidRPr="00924902" w:rsidRDefault="00814D91" w:rsidP="00814D91">
            <w:pPr>
              <w:pStyle w:val="ListParagraph"/>
              <w:numPr>
                <w:ilvl w:val="0"/>
                <w:numId w:val="17"/>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Očekivani rezultati</w:t>
            </w:r>
          </w:p>
        </w:tc>
        <w:tc>
          <w:tcPr>
            <w:tcW w:w="5812" w:type="dxa"/>
          </w:tcPr>
          <w:p w:rsidR="00814D91" w:rsidRPr="00924902" w:rsidRDefault="006E34B5" w:rsidP="00A5143A">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814D91" w:rsidRPr="00924902">
              <w:rPr>
                <w:rFonts w:asciiTheme="minorHAnsi" w:hAnsiTheme="minorHAnsi" w:cstheme="minorHAnsi"/>
                <w:color w:val="000000" w:themeColor="text1"/>
                <w:sz w:val="22"/>
                <w:szCs w:val="22"/>
                <w:lang w:val="sr-Latn-RS"/>
              </w:rPr>
              <w:t xml:space="preserve">. </w:t>
            </w:r>
            <w:r w:rsidR="00A5143A" w:rsidRPr="00924902">
              <w:rPr>
                <w:rFonts w:asciiTheme="minorHAnsi" w:hAnsiTheme="minorHAnsi" w:cstheme="minorHAnsi"/>
                <w:color w:val="000000" w:themeColor="text1"/>
                <w:sz w:val="22"/>
                <w:szCs w:val="22"/>
                <w:lang w:val="sr-Latn-RS"/>
              </w:rPr>
              <w:t>Starije osobe dobijaju kvalitetnije, redovnije usluge neformalne nege koje izlaze u susret njihovim potrebama i povećavaju njihovu nezavisnost.</w:t>
            </w:r>
            <w:r w:rsidR="00814D91" w:rsidRPr="00924902">
              <w:rPr>
                <w:rFonts w:asciiTheme="minorHAnsi" w:hAnsiTheme="minorHAnsi" w:cstheme="minorHAnsi"/>
                <w:color w:val="000000" w:themeColor="text1"/>
                <w:sz w:val="22"/>
                <w:szCs w:val="22"/>
                <w:lang w:val="sr-Latn-RS"/>
              </w:rPr>
              <w:t xml:space="preserve"> </w:t>
            </w:r>
          </w:p>
        </w:tc>
      </w:tr>
      <w:tr w:rsidR="00120D5F" w:rsidRPr="00924902" w:rsidTr="00814D91">
        <w:tc>
          <w:tcPr>
            <w:tcW w:w="3119" w:type="dxa"/>
          </w:tcPr>
          <w:p w:rsidR="00120D5F" w:rsidRPr="00924902" w:rsidRDefault="00120D5F" w:rsidP="00120D5F">
            <w:pPr>
              <w:pStyle w:val="ListParagraph"/>
              <w:numPr>
                <w:ilvl w:val="0"/>
                <w:numId w:val="17"/>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120D5F" w:rsidRPr="00924902" w:rsidRDefault="00120D5F" w:rsidP="00FD1594">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5.</w:t>
            </w:r>
            <w:r w:rsidR="00FD1594">
              <w:rPr>
                <w:rFonts w:asciiTheme="minorHAnsi" w:hAnsiTheme="minorHAnsi" w:cstheme="minorHAnsi"/>
                <w:color w:val="000000" w:themeColor="text1"/>
                <w:sz w:val="22"/>
                <w:szCs w:val="22"/>
                <w:lang w:val="sr-Latn-RS"/>
              </w:rPr>
              <w:t>7</w:t>
            </w:r>
            <w:r w:rsidRPr="00924902">
              <w:rPr>
                <w:rFonts w:asciiTheme="minorHAnsi" w:hAnsiTheme="minorHAnsi" w:cstheme="minorHAnsi"/>
                <w:color w:val="000000" w:themeColor="text1"/>
                <w:sz w:val="22"/>
                <w:szCs w:val="22"/>
                <w:lang w:val="sr-Latn-RS"/>
              </w:rPr>
              <w:t>00 Evra po aplikantu</w:t>
            </w:r>
          </w:p>
        </w:tc>
      </w:tr>
    </w:tbl>
    <w:p w:rsidR="00814D91" w:rsidRPr="00924902" w:rsidRDefault="00814D91" w:rsidP="00511341">
      <w:pPr>
        <w:rPr>
          <w:rFonts w:cstheme="minorHAnsi"/>
          <w:lang w:val="sr-Latn-RS"/>
        </w:rPr>
      </w:pPr>
    </w:p>
    <w:p w:rsidR="00A5143A" w:rsidRPr="00924902" w:rsidRDefault="00A5143A"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F6241E" w:rsidRPr="00924902" w:rsidTr="00F6241E">
        <w:tc>
          <w:tcPr>
            <w:tcW w:w="3119" w:type="dxa"/>
            <w:vAlign w:val="center"/>
          </w:tcPr>
          <w:p w:rsidR="00F6241E" w:rsidRPr="00924902" w:rsidRDefault="00F6241E" w:rsidP="00F6241E">
            <w:pPr>
              <w:pStyle w:val="ListParagraph"/>
              <w:numPr>
                <w:ilvl w:val="0"/>
                <w:numId w:val="19"/>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F6241E" w:rsidRPr="00924902" w:rsidRDefault="00F6241E" w:rsidP="00F6241E">
            <w:p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Lokalna mala privreda pruža podršku socijalnoj inkluziji starijih osoba</w:t>
            </w:r>
          </w:p>
        </w:tc>
      </w:tr>
      <w:tr w:rsidR="00F6241E" w:rsidRPr="00924902" w:rsidTr="00F6241E">
        <w:tc>
          <w:tcPr>
            <w:tcW w:w="3119" w:type="dxa"/>
            <w:vAlign w:val="center"/>
          </w:tcPr>
          <w:p w:rsidR="00F6241E" w:rsidRPr="00924902" w:rsidRDefault="00F6241E" w:rsidP="00F6241E">
            <w:pPr>
              <w:pStyle w:val="ListParagraph"/>
              <w:numPr>
                <w:ilvl w:val="0"/>
                <w:numId w:val="19"/>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F6241E" w:rsidRPr="00924902" w:rsidRDefault="00FD1594" w:rsidP="00F6241E">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F6241E" w:rsidRPr="00924902" w:rsidTr="00F6241E">
        <w:tc>
          <w:tcPr>
            <w:tcW w:w="3119" w:type="dxa"/>
          </w:tcPr>
          <w:p w:rsidR="00F6241E" w:rsidRPr="00924902" w:rsidRDefault="00F6241E" w:rsidP="00F6241E">
            <w:pPr>
              <w:pStyle w:val="ListParagraph"/>
              <w:numPr>
                <w:ilvl w:val="0"/>
                <w:numId w:val="19"/>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F6241E" w:rsidRPr="00924902" w:rsidRDefault="00F6241E" w:rsidP="002F2062">
            <w:pPr>
              <w:pStyle w:val="ListParagraph"/>
              <w:spacing w:before="120" w:after="120"/>
              <w:ind w:left="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 xml:space="preserve">npr. Povezivanje nekoliko lokalnih kompanija kako bi pružile posebne usluge starijima – recimo </w:t>
            </w:r>
            <w:r w:rsidR="002F2062" w:rsidRPr="00924902">
              <w:rPr>
                <w:rFonts w:asciiTheme="minorHAnsi" w:hAnsiTheme="minorHAnsi" w:cstheme="minorHAnsi"/>
                <w:color w:val="000000" w:themeColor="text1"/>
                <w:sz w:val="22"/>
                <w:szCs w:val="22"/>
                <w:lang w:val="sr-Latn-RS"/>
              </w:rPr>
              <w:t>nuđenje posebne povoljne cene za šoljicu kafe tokom određenih perioda u danu, oglašavanje ove usluge.</w:t>
            </w:r>
            <w:r w:rsidRPr="00924902">
              <w:rPr>
                <w:rFonts w:asciiTheme="minorHAnsi" w:hAnsiTheme="minorHAnsi" w:cstheme="minorHAnsi"/>
                <w:color w:val="000000" w:themeColor="text1"/>
                <w:sz w:val="22"/>
                <w:szCs w:val="22"/>
                <w:lang w:val="sr-Latn-RS"/>
              </w:rPr>
              <w:t xml:space="preserve"> </w:t>
            </w:r>
          </w:p>
        </w:tc>
      </w:tr>
      <w:tr w:rsidR="00F6241E" w:rsidRPr="00924902" w:rsidTr="00F6241E">
        <w:tc>
          <w:tcPr>
            <w:tcW w:w="3119" w:type="dxa"/>
          </w:tcPr>
          <w:p w:rsidR="00F6241E" w:rsidRPr="00924902" w:rsidRDefault="00F6241E" w:rsidP="00F6241E">
            <w:pPr>
              <w:pStyle w:val="ListParagraph"/>
              <w:numPr>
                <w:ilvl w:val="0"/>
                <w:numId w:val="19"/>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Očekivani rezultati</w:t>
            </w:r>
          </w:p>
        </w:tc>
        <w:tc>
          <w:tcPr>
            <w:tcW w:w="5812" w:type="dxa"/>
          </w:tcPr>
          <w:p w:rsidR="00F6241E" w:rsidRPr="00924902" w:rsidRDefault="002F2062" w:rsidP="0066730C">
            <w:pPr>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npr</w:t>
            </w:r>
            <w:r w:rsidR="00F6241E" w:rsidRPr="00924902">
              <w:rPr>
                <w:rFonts w:asciiTheme="minorHAnsi" w:hAnsiTheme="minorHAnsi" w:cstheme="minorHAnsi"/>
                <w:color w:val="000000" w:themeColor="text1"/>
                <w:sz w:val="22"/>
                <w:szCs w:val="22"/>
                <w:lang w:val="sr-Latn-RS"/>
              </w:rPr>
              <w:t xml:space="preserve">. </w:t>
            </w:r>
            <w:r w:rsidRPr="00924902">
              <w:rPr>
                <w:rFonts w:asciiTheme="minorHAnsi" w:hAnsiTheme="minorHAnsi" w:cstheme="minorHAnsi"/>
                <w:color w:val="000000" w:themeColor="text1"/>
                <w:sz w:val="22"/>
                <w:szCs w:val="22"/>
                <w:lang w:val="sr-Latn-RS"/>
              </w:rPr>
              <w:t xml:space="preserve">Starije osobe uvećavaju svoju participaciju u socijalnom životu zajednice kroz uklanjanje nekih od barijera koje sprečavaju njihovo učestvovanje i kroz </w:t>
            </w:r>
            <w:r w:rsidR="0066730C">
              <w:rPr>
                <w:rFonts w:asciiTheme="minorHAnsi" w:hAnsiTheme="minorHAnsi" w:cstheme="minorHAnsi"/>
                <w:color w:val="000000" w:themeColor="text1"/>
                <w:sz w:val="22"/>
                <w:szCs w:val="22"/>
                <w:lang w:val="sr-Latn-RS"/>
              </w:rPr>
              <w:t>promovisanje</w:t>
            </w:r>
            <w:r w:rsidRPr="00924902">
              <w:rPr>
                <w:rFonts w:asciiTheme="minorHAnsi" w:hAnsiTheme="minorHAnsi" w:cstheme="minorHAnsi"/>
                <w:color w:val="000000" w:themeColor="text1"/>
                <w:sz w:val="22"/>
                <w:szCs w:val="22"/>
                <w:lang w:val="sr-Latn-RS"/>
              </w:rPr>
              <w:t xml:space="preserve"> usluga </w:t>
            </w:r>
            <w:r w:rsidR="004D6784" w:rsidRPr="00924902">
              <w:rPr>
                <w:rFonts w:asciiTheme="minorHAnsi" w:hAnsiTheme="minorHAnsi" w:cstheme="minorHAnsi"/>
                <w:color w:val="000000" w:themeColor="text1"/>
                <w:sz w:val="22"/>
                <w:szCs w:val="22"/>
                <w:lang w:val="sr-Latn-RS"/>
              </w:rPr>
              <w:t>koje su osetljive na životnu dob</w:t>
            </w:r>
            <w:r w:rsidR="00F6241E" w:rsidRPr="00924902">
              <w:rPr>
                <w:rFonts w:asciiTheme="minorHAnsi" w:hAnsiTheme="minorHAnsi" w:cstheme="minorHAnsi"/>
                <w:color w:val="000000" w:themeColor="text1"/>
                <w:sz w:val="22"/>
                <w:szCs w:val="22"/>
                <w:lang w:val="sr-Latn-RS"/>
              </w:rPr>
              <w:t xml:space="preserve">. </w:t>
            </w:r>
          </w:p>
        </w:tc>
      </w:tr>
      <w:tr w:rsidR="004D6784" w:rsidRPr="00924902" w:rsidTr="00F6241E">
        <w:tc>
          <w:tcPr>
            <w:tcW w:w="3119" w:type="dxa"/>
          </w:tcPr>
          <w:p w:rsidR="004D6784" w:rsidRPr="00924902" w:rsidRDefault="004D6784" w:rsidP="004D6784">
            <w:pPr>
              <w:pStyle w:val="ListParagraph"/>
              <w:numPr>
                <w:ilvl w:val="0"/>
                <w:numId w:val="19"/>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4D6784" w:rsidRPr="00924902" w:rsidRDefault="00FD1594" w:rsidP="004D6784">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4D6784" w:rsidRPr="00924902">
              <w:rPr>
                <w:rFonts w:asciiTheme="minorHAnsi" w:hAnsiTheme="minorHAnsi" w:cstheme="minorHAnsi"/>
                <w:color w:val="000000" w:themeColor="text1"/>
                <w:sz w:val="22"/>
                <w:szCs w:val="22"/>
                <w:lang w:val="sr-Latn-RS"/>
              </w:rPr>
              <w:t>00 Evra po aplikantu</w:t>
            </w:r>
          </w:p>
        </w:tc>
      </w:tr>
    </w:tbl>
    <w:p w:rsidR="00A5143A" w:rsidRDefault="00A5143A" w:rsidP="00511341">
      <w:pPr>
        <w:rPr>
          <w:rFonts w:cstheme="minorHAnsi"/>
          <w:lang w:val="sr-Latn-RS"/>
        </w:rPr>
      </w:pPr>
    </w:p>
    <w:p w:rsidR="00F16E31" w:rsidRDefault="00F16E31" w:rsidP="00511341">
      <w:pPr>
        <w:rPr>
          <w:rFonts w:cstheme="minorHAnsi"/>
          <w:lang w:val="sr-Latn-RS"/>
        </w:rPr>
      </w:pPr>
    </w:p>
    <w:p w:rsidR="00F16E31" w:rsidRPr="00924902" w:rsidRDefault="00F16E31" w:rsidP="00511341">
      <w:pPr>
        <w:rPr>
          <w:rFonts w:cstheme="minorHAnsi"/>
          <w:lang w:val="sr-Latn-RS"/>
        </w:rPr>
      </w:pPr>
    </w:p>
    <w:tbl>
      <w:tblPr>
        <w:tblStyle w:val="TableGrid"/>
        <w:tblW w:w="8931" w:type="dxa"/>
        <w:tblInd w:w="108" w:type="dxa"/>
        <w:tblBorders>
          <w:top w:val="single" w:sz="24" w:space="0" w:color="767171" w:themeColor="background2" w:themeShade="80"/>
          <w:left w:val="single" w:sz="24" w:space="0" w:color="767171" w:themeColor="background2" w:themeShade="80"/>
          <w:bottom w:val="single" w:sz="24" w:space="0" w:color="767171" w:themeColor="background2" w:themeShade="80"/>
          <w:right w:val="single" w:sz="24" w:space="0" w:color="767171" w:themeColor="background2" w:themeShade="80"/>
          <w:insideH w:val="single" w:sz="24" w:space="0" w:color="767171" w:themeColor="background2" w:themeShade="80"/>
          <w:insideV w:val="single" w:sz="24" w:space="0" w:color="767171" w:themeColor="background2" w:themeShade="80"/>
        </w:tblBorders>
        <w:tblLook w:val="04A0" w:firstRow="1" w:lastRow="0" w:firstColumn="1" w:lastColumn="0" w:noHBand="0" w:noVBand="1"/>
      </w:tblPr>
      <w:tblGrid>
        <w:gridCol w:w="3119"/>
        <w:gridCol w:w="5812"/>
      </w:tblGrid>
      <w:tr w:rsidR="00592B9E" w:rsidRPr="00924902" w:rsidTr="00592B9E">
        <w:tc>
          <w:tcPr>
            <w:tcW w:w="3119" w:type="dxa"/>
            <w:vAlign w:val="center"/>
          </w:tcPr>
          <w:p w:rsidR="00592B9E" w:rsidRPr="00924902" w:rsidRDefault="00592B9E" w:rsidP="00592B9E">
            <w:pPr>
              <w:pStyle w:val="ListParagraph"/>
              <w:numPr>
                <w:ilvl w:val="0"/>
                <w:numId w:val="21"/>
              </w:numPr>
              <w:spacing w:before="120" w:after="12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Naziv aktivnosti</w:t>
            </w:r>
          </w:p>
        </w:tc>
        <w:tc>
          <w:tcPr>
            <w:tcW w:w="5812" w:type="dxa"/>
            <w:vAlign w:val="center"/>
          </w:tcPr>
          <w:p w:rsidR="00592B9E" w:rsidRPr="00924902" w:rsidRDefault="00592B9E" w:rsidP="00A66912">
            <w:pPr>
              <w:spacing w:before="120" w:after="12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Grupne vežbe za starije osobe</w:t>
            </w:r>
          </w:p>
        </w:tc>
      </w:tr>
      <w:tr w:rsidR="00592B9E" w:rsidRPr="00924902" w:rsidTr="00592B9E">
        <w:tc>
          <w:tcPr>
            <w:tcW w:w="3119" w:type="dxa"/>
            <w:vAlign w:val="center"/>
          </w:tcPr>
          <w:p w:rsidR="00592B9E" w:rsidRPr="00924902" w:rsidRDefault="00592B9E" w:rsidP="00592B9E">
            <w:pPr>
              <w:pStyle w:val="ListParagraph"/>
              <w:numPr>
                <w:ilvl w:val="0"/>
                <w:numId w:val="21"/>
              </w:numPr>
              <w:spacing w:before="120" w:after="240"/>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Period implementacije</w:t>
            </w:r>
          </w:p>
        </w:tc>
        <w:tc>
          <w:tcPr>
            <w:tcW w:w="5812" w:type="dxa"/>
            <w:vAlign w:val="center"/>
          </w:tcPr>
          <w:p w:rsidR="00592B9E" w:rsidRPr="00924902" w:rsidRDefault="00FD1594" w:rsidP="00A66912">
            <w:pPr>
              <w:spacing w:before="120" w:after="24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Oktobar 2022 – Jul 2023</w:t>
            </w:r>
          </w:p>
        </w:tc>
      </w:tr>
      <w:tr w:rsidR="00592B9E" w:rsidRPr="00924902" w:rsidTr="00592B9E">
        <w:tc>
          <w:tcPr>
            <w:tcW w:w="3119" w:type="dxa"/>
          </w:tcPr>
          <w:p w:rsidR="00592B9E" w:rsidRPr="00924902" w:rsidRDefault="00592B9E" w:rsidP="00592B9E">
            <w:pPr>
              <w:pStyle w:val="ListParagraph"/>
              <w:numPr>
                <w:ilvl w:val="0"/>
                <w:numId w:val="21"/>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Opis aktivnosti</w:t>
            </w:r>
          </w:p>
        </w:tc>
        <w:tc>
          <w:tcPr>
            <w:tcW w:w="5812" w:type="dxa"/>
          </w:tcPr>
          <w:p w:rsidR="00592B9E" w:rsidRDefault="00592B9E" w:rsidP="00A66912">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npr</w:t>
            </w:r>
            <w:r w:rsidRPr="00924902">
              <w:rPr>
                <w:rFonts w:asciiTheme="minorHAnsi" w:hAnsiTheme="minorHAnsi" w:cstheme="minorHAnsi"/>
                <w:color w:val="000000" w:themeColor="text1"/>
                <w:sz w:val="22"/>
                <w:szCs w:val="22"/>
                <w:lang w:val="sr-Latn-RS"/>
              </w:rPr>
              <w:t xml:space="preserve">. </w:t>
            </w:r>
            <w:r>
              <w:rPr>
                <w:rFonts w:asciiTheme="minorHAnsi" w:hAnsiTheme="minorHAnsi" w:cstheme="minorHAnsi"/>
                <w:color w:val="000000" w:themeColor="text1"/>
                <w:sz w:val="22"/>
                <w:szCs w:val="22"/>
                <w:lang w:val="sr-Latn-RS"/>
              </w:rPr>
              <w:t xml:space="preserve">Strukturirane lagane grupne vežbe za starije na otvorenom ili u zatvorenom organizovane u regularnim </w:t>
            </w:r>
            <w:r>
              <w:rPr>
                <w:rFonts w:asciiTheme="minorHAnsi" w:hAnsiTheme="minorHAnsi" w:cstheme="minorHAnsi"/>
                <w:color w:val="000000" w:themeColor="text1"/>
                <w:sz w:val="22"/>
                <w:szCs w:val="22"/>
                <w:lang w:val="sr-Latn-RS"/>
              </w:rPr>
              <w:lastRenderedPageBreak/>
              <w:t xml:space="preserve">intervalima tako da promovišu ne samo fizičko vežbanje već i zajedničke aktivnosti i timski duh. U vežbanje mogu biti uključena i mala deca što bi poduprlo međugeneracijsku solidarnost. Takođe, ovo može uključiti i zagovarački rad starijih osoba kojim bi tražili više javnih otvorenih prostora adekvatno opremljenih i namenjenih vežbanju.  </w:t>
            </w:r>
          </w:p>
          <w:p w:rsidR="00592B9E" w:rsidRPr="00924902" w:rsidRDefault="00592B9E" w:rsidP="00A66912">
            <w:pPr>
              <w:pStyle w:val="ListParagraph"/>
              <w:spacing w:before="120" w:after="120"/>
              <w:ind w:left="0"/>
              <w:rPr>
                <w:rFonts w:asciiTheme="minorHAnsi" w:hAnsiTheme="minorHAnsi" w:cstheme="minorHAnsi"/>
                <w:color w:val="000000" w:themeColor="text1"/>
                <w:sz w:val="22"/>
                <w:szCs w:val="22"/>
                <w:lang w:val="sr-Latn-RS"/>
              </w:rPr>
            </w:pPr>
          </w:p>
        </w:tc>
      </w:tr>
      <w:tr w:rsidR="00592B9E" w:rsidRPr="00924902" w:rsidTr="00592B9E">
        <w:tc>
          <w:tcPr>
            <w:tcW w:w="3119" w:type="dxa"/>
          </w:tcPr>
          <w:p w:rsidR="00592B9E" w:rsidRPr="00924902" w:rsidRDefault="00592B9E" w:rsidP="00592B9E">
            <w:pPr>
              <w:pStyle w:val="ListParagraph"/>
              <w:numPr>
                <w:ilvl w:val="0"/>
                <w:numId w:val="21"/>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lastRenderedPageBreak/>
              <w:t>Očekivani rezultati</w:t>
            </w:r>
          </w:p>
        </w:tc>
        <w:tc>
          <w:tcPr>
            <w:tcW w:w="5812" w:type="dxa"/>
          </w:tcPr>
          <w:p w:rsidR="00592B9E" w:rsidRPr="00924902" w:rsidRDefault="00592B9E" w:rsidP="00A66912">
            <w:pPr>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npr</w:t>
            </w:r>
            <w:r w:rsidRPr="00924902">
              <w:rPr>
                <w:rFonts w:asciiTheme="minorHAnsi" w:hAnsiTheme="minorHAnsi" w:cstheme="minorHAnsi"/>
                <w:color w:val="000000" w:themeColor="text1"/>
                <w:sz w:val="22"/>
                <w:szCs w:val="22"/>
                <w:lang w:val="sr-Latn-RS"/>
              </w:rPr>
              <w:t xml:space="preserve">. </w:t>
            </w:r>
            <w:r>
              <w:rPr>
                <w:rFonts w:asciiTheme="minorHAnsi" w:hAnsiTheme="minorHAnsi" w:cstheme="minorHAnsi"/>
                <w:color w:val="000000" w:themeColor="text1"/>
                <w:sz w:val="22"/>
                <w:szCs w:val="22"/>
                <w:lang w:val="sr-Latn-RS"/>
              </w:rPr>
              <w:t xml:space="preserve">Starije osobe su u boljoj fizičkoj kondiciji i razvile su zdrave obrasce ponašanja i rutine zajedno sa vršnjacima, izgradile su timski duh i bolje su povezane sa mlađim generacijama kroz zajedničko vežbanje. </w:t>
            </w:r>
          </w:p>
        </w:tc>
      </w:tr>
      <w:tr w:rsidR="00592B9E" w:rsidRPr="00924902" w:rsidTr="00592B9E">
        <w:tc>
          <w:tcPr>
            <w:tcW w:w="3119" w:type="dxa"/>
          </w:tcPr>
          <w:p w:rsidR="00592B9E" w:rsidRPr="00924902" w:rsidRDefault="00592B9E" w:rsidP="00592B9E">
            <w:pPr>
              <w:pStyle w:val="ListParagraph"/>
              <w:numPr>
                <w:ilvl w:val="0"/>
                <w:numId w:val="21"/>
              </w:numPr>
              <w:spacing w:before="120" w:after="120"/>
              <w:jc w:val="both"/>
              <w:rPr>
                <w:rFonts w:asciiTheme="minorHAnsi" w:hAnsiTheme="minorHAnsi" w:cstheme="minorHAnsi"/>
                <w:color w:val="000000" w:themeColor="text1"/>
                <w:sz w:val="22"/>
                <w:szCs w:val="22"/>
                <w:lang w:val="sr-Latn-RS"/>
              </w:rPr>
            </w:pPr>
            <w:r w:rsidRPr="00924902">
              <w:rPr>
                <w:rFonts w:asciiTheme="minorHAnsi" w:hAnsiTheme="minorHAnsi" w:cstheme="minorHAnsi"/>
                <w:color w:val="000000" w:themeColor="text1"/>
                <w:sz w:val="22"/>
                <w:szCs w:val="22"/>
                <w:lang w:val="sr-Latn-RS"/>
              </w:rPr>
              <w:t>Maksimalno dostupna sredstva</w:t>
            </w:r>
          </w:p>
        </w:tc>
        <w:tc>
          <w:tcPr>
            <w:tcW w:w="5812" w:type="dxa"/>
          </w:tcPr>
          <w:p w:rsidR="00592B9E" w:rsidRPr="00924902" w:rsidRDefault="00FD1594" w:rsidP="00A66912">
            <w:pPr>
              <w:pStyle w:val="ListParagraph"/>
              <w:spacing w:before="120" w:after="120"/>
              <w:ind w:left="0"/>
              <w:rPr>
                <w:rFonts w:asciiTheme="minorHAnsi" w:hAnsiTheme="minorHAnsi" w:cstheme="minorHAnsi"/>
                <w:color w:val="000000" w:themeColor="text1"/>
                <w:sz w:val="22"/>
                <w:szCs w:val="22"/>
                <w:lang w:val="sr-Latn-RS"/>
              </w:rPr>
            </w:pPr>
            <w:r>
              <w:rPr>
                <w:rFonts w:asciiTheme="minorHAnsi" w:hAnsiTheme="minorHAnsi" w:cstheme="minorHAnsi"/>
                <w:color w:val="000000" w:themeColor="text1"/>
                <w:sz w:val="22"/>
                <w:szCs w:val="22"/>
                <w:lang w:val="sr-Latn-RS"/>
              </w:rPr>
              <w:t>5.7</w:t>
            </w:r>
            <w:r w:rsidR="00592B9E" w:rsidRPr="00924902">
              <w:rPr>
                <w:rFonts w:asciiTheme="minorHAnsi" w:hAnsiTheme="minorHAnsi" w:cstheme="minorHAnsi"/>
                <w:color w:val="000000" w:themeColor="text1"/>
                <w:sz w:val="22"/>
                <w:szCs w:val="22"/>
                <w:lang w:val="sr-Latn-RS"/>
              </w:rPr>
              <w:t>00 Evra po aplikantu</w:t>
            </w:r>
          </w:p>
        </w:tc>
      </w:tr>
    </w:tbl>
    <w:p w:rsidR="004D6784" w:rsidRDefault="004D6784" w:rsidP="00511341">
      <w:pPr>
        <w:rPr>
          <w:rFonts w:cstheme="minorHAnsi"/>
          <w:lang w:val="sr-Latn-RS"/>
        </w:rPr>
      </w:pPr>
    </w:p>
    <w:p w:rsidR="00592B9E" w:rsidRDefault="00592B9E" w:rsidP="00511341">
      <w:pPr>
        <w:rPr>
          <w:rFonts w:cstheme="minorHAnsi"/>
          <w:lang w:val="sr-Latn-RS"/>
        </w:rPr>
      </w:pPr>
    </w:p>
    <w:p w:rsidR="00592B9E" w:rsidRDefault="00592B9E" w:rsidP="00592B9E">
      <w:pPr>
        <w:pStyle w:val="ListParagraph"/>
        <w:numPr>
          <w:ilvl w:val="0"/>
          <w:numId w:val="2"/>
        </w:numPr>
        <w:rPr>
          <w:rFonts w:cstheme="minorHAnsi"/>
          <w:lang w:val="sr-Latn-RS"/>
        </w:rPr>
      </w:pPr>
      <w:r>
        <w:rPr>
          <w:rFonts w:cstheme="minorHAnsi"/>
          <w:lang w:val="sr-Latn-RS"/>
        </w:rPr>
        <w:t>Aneksi (formulari)</w:t>
      </w:r>
    </w:p>
    <w:p w:rsidR="00592B9E" w:rsidRDefault="00592B9E" w:rsidP="00592B9E">
      <w:pPr>
        <w:pStyle w:val="ListParagraph"/>
        <w:rPr>
          <w:rFonts w:cstheme="minorHAnsi"/>
          <w:lang w:val="sr-Latn-RS"/>
        </w:rPr>
      </w:pPr>
    </w:p>
    <w:p w:rsidR="001D6980" w:rsidRDefault="001D6980" w:rsidP="001D6980">
      <w:pPr>
        <w:pStyle w:val="ListParagraph"/>
        <w:ind w:left="1080"/>
        <w:rPr>
          <w:bCs/>
          <w:lang w:val="sr-Latn-RS"/>
        </w:rPr>
      </w:pPr>
      <w:r>
        <w:rPr>
          <w:bCs/>
          <w:lang w:val="sr-Latn-RS"/>
        </w:rPr>
        <w:t>Aneks</w:t>
      </w:r>
      <w:r w:rsidRPr="00C01DBE">
        <w:rPr>
          <w:bCs/>
          <w:lang w:val="sr-Latn-RS"/>
        </w:rPr>
        <w:t xml:space="preserve"> A: </w:t>
      </w:r>
      <w:r w:rsidR="004E3965">
        <w:rPr>
          <w:bCs/>
          <w:lang w:val="sr-Latn-RS"/>
        </w:rPr>
        <w:t>A</w:t>
      </w:r>
      <w:r>
        <w:rPr>
          <w:bCs/>
          <w:lang w:val="sr-Latn-RS"/>
        </w:rPr>
        <w:t xml:space="preserve">plikacioni formular za mikro-projekte </w:t>
      </w:r>
    </w:p>
    <w:p w:rsidR="001D6980" w:rsidRDefault="001D6980" w:rsidP="001D6980">
      <w:pPr>
        <w:pStyle w:val="ListParagraph"/>
        <w:ind w:left="1080"/>
        <w:rPr>
          <w:bCs/>
          <w:lang w:val="sr-Latn-RS"/>
        </w:rPr>
      </w:pPr>
      <w:r>
        <w:rPr>
          <w:bCs/>
          <w:lang w:val="sr-Latn-RS"/>
        </w:rPr>
        <w:t>Aneks B: Budžet mikro-projekta</w:t>
      </w:r>
    </w:p>
    <w:p w:rsidR="001D6980" w:rsidRDefault="00592B9E" w:rsidP="001D6980">
      <w:pPr>
        <w:pStyle w:val="ListParagraph"/>
        <w:ind w:left="1080"/>
        <w:rPr>
          <w:bCs/>
          <w:lang w:val="sr-Latn-RS"/>
        </w:rPr>
      </w:pPr>
      <w:r>
        <w:rPr>
          <w:rFonts w:cstheme="minorHAnsi"/>
          <w:lang w:val="sr-Latn-RS"/>
        </w:rPr>
        <w:t xml:space="preserve">Aneks </w:t>
      </w:r>
      <w:r w:rsidR="001D6980">
        <w:rPr>
          <w:rFonts w:cstheme="minorHAnsi"/>
          <w:lang w:val="sr-Latn-RS"/>
        </w:rPr>
        <w:t>F</w:t>
      </w:r>
      <w:r>
        <w:rPr>
          <w:rFonts w:cstheme="minorHAnsi"/>
          <w:lang w:val="sr-Latn-RS"/>
        </w:rPr>
        <w:t xml:space="preserve">: Poziv na tender </w:t>
      </w:r>
    </w:p>
    <w:p w:rsidR="00936289" w:rsidRPr="00592B9E" w:rsidRDefault="00936289" w:rsidP="00592B9E">
      <w:pPr>
        <w:pStyle w:val="ListParagraph"/>
        <w:rPr>
          <w:rFonts w:cstheme="minorHAnsi"/>
          <w:lang w:val="sr-Latn-RS"/>
        </w:rPr>
      </w:pPr>
      <w:bookmarkStart w:id="0" w:name="_GoBack"/>
      <w:bookmarkEnd w:id="0"/>
    </w:p>
    <w:sectPr w:rsidR="00936289" w:rsidRPr="00592B9E" w:rsidSect="003C1546">
      <w:headerReference w:type="first" r:id="rId7"/>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E1DB8" w:rsidRDefault="007E1DB8" w:rsidP="00FC6288">
      <w:pPr>
        <w:spacing w:after="0" w:line="240" w:lineRule="auto"/>
      </w:pPr>
      <w:r>
        <w:separator/>
      </w:r>
    </w:p>
  </w:endnote>
  <w:endnote w:type="continuationSeparator" w:id="0">
    <w:p w:rsidR="007E1DB8" w:rsidRDefault="007E1DB8" w:rsidP="00FC6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E1DB8" w:rsidRDefault="007E1DB8" w:rsidP="00FC6288">
      <w:pPr>
        <w:spacing w:after="0" w:line="240" w:lineRule="auto"/>
      </w:pPr>
      <w:r>
        <w:separator/>
      </w:r>
    </w:p>
  </w:footnote>
  <w:footnote w:type="continuationSeparator" w:id="0">
    <w:p w:rsidR="007E1DB8" w:rsidRDefault="007E1DB8" w:rsidP="00FC62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057D" w:rsidRDefault="0072057D" w:rsidP="0072057D">
    <w:pPr>
      <w:pStyle w:val="Header"/>
      <w:tabs>
        <w:tab w:val="left" w:pos="1267"/>
        <w:tab w:val="left" w:pos="1843"/>
      </w:tabs>
    </w:pPr>
    <w:r>
      <w:rPr>
        <w:noProof/>
      </w:rPr>
      <mc:AlternateContent>
        <mc:Choice Requires="wpg">
          <w:drawing>
            <wp:anchor distT="0" distB="0" distL="114300" distR="114300" simplePos="0" relativeHeight="251661312" behindDoc="0" locked="0" layoutInCell="1" allowOverlap="1" wp14:anchorId="2F55573C" wp14:editId="78006BBD">
              <wp:simplePos x="0" y="0"/>
              <wp:positionH relativeFrom="column">
                <wp:posOffset>-366395</wp:posOffset>
              </wp:positionH>
              <wp:positionV relativeFrom="paragraph">
                <wp:posOffset>-322580</wp:posOffset>
              </wp:positionV>
              <wp:extent cx="1113155" cy="88392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13155" cy="883920"/>
                        <a:chOff x="-1" y="0"/>
                        <a:chExt cx="1427778" cy="1000125"/>
                      </a:xfrm>
                    </wpg:grpSpPr>
                    <pic:pic xmlns:pic="http://schemas.openxmlformats.org/drawingml/2006/picture">
                      <pic:nvPicPr>
                        <pic:cNvPr id="4" name="Picture 1"/>
                        <pic:cNvPicPr>
                          <a:picLocks noChangeAspect="1" noChangeArrowheads="1"/>
                        </pic:cNvPicPr>
                      </pic:nvPicPr>
                      <pic:blipFill>
                        <a:blip r:embed="rId1">
                          <a:extLst>
                            <a:ext uri="{28A0092B-C50C-407E-A947-70E740481C1C}">
                              <a14:useLocalDpi xmlns:a14="http://schemas.microsoft.com/office/drawing/2010/main" val="0"/>
                            </a:ext>
                          </a:extLst>
                        </a:blip>
                        <a:srcRect l="8218" b="32706"/>
                        <a:stretch>
                          <a:fillRect/>
                        </a:stretch>
                      </pic:blipFill>
                      <pic:spPr bwMode="auto">
                        <a:xfrm>
                          <a:off x="57150" y="0"/>
                          <a:ext cx="8509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7" name="Textfeld 2"/>
                      <wps:cNvSpPr txBox="1">
                        <a:spLocks noChangeArrowheads="1"/>
                      </wps:cNvSpPr>
                      <wps:spPr bwMode="auto">
                        <a:xfrm>
                          <a:off x="-1" y="485775"/>
                          <a:ext cx="1427778" cy="514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057D" w:rsidRPr="00A454C6" w:rsidRDefault="0072057D" w:rsidP="0072057D">
                            <w:pPr>
                              <w:pStyle w:val="NormalWeb"/>
                              <w:kinsoku w:val="0"/>
                              <w:overflowPunct w:val="0"/>
                              <w:spacing w:before="0" w:beforeAutospacing="0" w:after="0" w:afterAutospacing="0" w:line="256" w:lineRule="auto"/>
                              <w:textAlignment w:val="baseline"/>
                              <w:rPr>
                                <w:rFonts w:asciiTheme="minorHAnsi" w:hAnsiTheme="minorHAnsi"/>
                                <w:sz w:val="16"/>
                                <w:szCs w:val="16"/>
                                <w:lang w:val="sr-Latn-RS"/>
                              </w:rPr>
                            </w:pPr>
                            <w:r w:rsidRPr="00A454C6">
                              <w:rPr>
                                <w:rFonts w:asciiTheme="minorHAnsi" w:hAnsiTheme="minorHAnsi"/>
                                <w:sz w:val="16"/>
                                <w:szCs w:val="16"/>
                                <w:lang w:val="sr-Latn-RS"/>
                              </w:rPr>
                              <w:t>Finansirano od strane Evropske unije</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55573C" id="Group 3" o:spid="_x0000_s1026" style="position:absolute;margin-left:-28.85pt;margin-top:-25.4pt;width:87.65pt;height:69.6pt;z-index:251661312" coordorigin="" coordsize="14277,1000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571;width:8509;height:5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">
                <v:imagedata r:id="rId2" o:title="" cropbottom="21434f" cropleft="5386f"/>
              </v:shape>
              <v:shapetype id="_x0000_t202" coordsize="21600,21600" o:spt="202" path="m,l,21600r21600,l21600,xe">
                <v:stroke joinstyle="miter"/>
                <v:path gradientshapeok="t" o:connecttype="rect"/>
              </v:shapetype>
              <v:shape id="Textfeld 2" o:spid="_x0000_s1028" type="#_x0000_t202" style="position:absolute;top:4857;width:14277;height:5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" stroked="f">
                <v:textbox>
                  <w:txbxContent>
                    <w:p w:rsidR="0072057D" w:rsidRPr="00A454C6" w:rsidRDefault="0072057D" w:rsidP="0072057D">
                      <w:pPr>
                        <w:pStyle w:val="NormalWeb"/>
                        <w:kinsoku w:val="0"/>
                        <w:overflowPunct w:val="0"/>
                        <w:spacing w:before="0" w:beforeAutospacing="0" w:after="0" w:afterAutospacing="0" w:line="256" w:lineRule="auto"/>
                        <w:textAlignment w:val="baseline"/>
                        <w:rPr>
                          <w:rFonts w:asciiTheme="minorHAnsi" w:hAnsiTheme="minorHAnsi"/>
                          <w:sz w:val="16"/>
                          <w:szCs w:val="16"/>
                          <w:lang w:val="sr-Latn-RS"/>
                        </w:rPr>
                      </w:pPr>
                      <w:r w:rsidRPr="00A454C6">
                        <w:rPr>
                          <w:rFonts w:asciiTheme="minorHAnsi" w:hAnsiTheme="minorHAnsi"/>
                          <w:sz w:val="16"/>
                          <w:szCs w:val="16"/>
                          <w:lang w:val="sr-Latn-RS"/>
                        </w:rPr>
                        <w:t>Finansirano od strane Evropske unije</w:t>
                      </w:r>
                    </w:p>
                  </w:txbxContent>
                </v:textbox>
              </v:shape>
            </v:group>
          </w:pict>
        </mc:Fallback>
      </mc:AlternateContent>
    </w:r>
    <w:r>
      <w:rPr>
        <w:noProof/>
      </w:rPr>
      <w:drawing>
        <wp:anchor distT="0" distB="0" distL="114300" distR="114300" simplePos="0" relativeHeight="251662336" behindDoc="0" locked="0" layoutInCell="1" allowOverlap="1" wp14:anchorId="433234C9" wp14:editId="781FD80F">
          <wp:simplePos x="0" y="0"/>
          <wp:positionH relativeFrom="column">
            <wp:posOffset>4916805</wp:posOffset>
          </wp:positionH>
          <wp:positionV relativeFrom="paragraph">
            <wp:posOffset>-273685</wp:posOffset>
          </wp:positionV>
          <wp:extent cx="1218565" cy="598170"/>
          <wp:effectExtent l="0" t="0" r="635" b="0"/>
          <wp:wrapSquare wrapText="bothSides"/>
          <wp:docPr id="6" name="Picture 6" descr="Funding from_A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unding from_AD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218565" cy="59817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78B0BDDE" wp14:editId="2F70E8C2">
          <wp:simplePos x="0" y="0"/>
          <wp:positionH relativeFrom="margin">
            <wp:posOffset>1005205</wp:posOffset>
          </wp:positionH>
          <wp:positionV relativeFrom="paragraph">
            <wp:posOffset>-157480</wp:posOffset>
          </wp:positionV>
          <wp:extent cx="1194435" cy="481965"/>
          <wp:effectExtent l="0" t="0" r="5715" b="0"/>
          <wp:wrapTight wrapText="bothSides">
            <wp:wrapPolygon edited="0">
              <wp:start x="0" y="0"/>
              <wp:lineTo x="0" y="20490"/>
              <wp:lineTo x="21359" y="20490"/>
              <wp:lineTo x="21359"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194435" cy="48196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0" locked="0" layoutInCell="1" allowOverlap="1" wp14:anchorId="199E1EBD" wp14:editId="620DFE57">
          <wp:simplePos x="0" y="0"/>
          <wp:positionH relativeFrom="column">
            <wp:posOffset>2986405</wp:posOffset>
          </wp:positionH>
          <wp:positionV relativeFrom="paragraph">
            <wp:posOffset>-255988</wp:posOffset>
          </wp:positionV>
          <wp:extent cx="1755775" cy="5810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755775" cy="58102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rsidR="003C1546" w:rsidRPr="0072057D" w:rsidRDefault="003C1546" w:rsidP="007205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3549D"/>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7F15FC0"/>
    <w:multiLevelType w:val="hybridMultilevel"/>
    <w:tmpl w:val="F306B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E00BCD"/>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A016C5D"/>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A505EA4"/>
    <w:multiLevelType w:val="hybridMultilevel"/>
    <w:tmpl w:val="2C9EFB2A"/>
    <w:lvl w:ilvl="0" w:tplc="0C07000F">
      <w:start w:val="2"/>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5" w15:restartNumberingAfterBreak="0">
    <w:nsid w:val="19F211E8"/>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B5D7C47"/>
    <w:multiLevelType w:val="hybridMultilevel"/>
    <w:tmpl w:val="EE6AEFB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EE31A84"/>
    <w:multiLevelType w:val="hybridMultilevel"/>
    <w:tmpl w:val="B8F078AA"/>
    <w:lvl w:ilvl="0" w:tplc="04090003">
      <w:start w:val="1"/>
      <w:numFmt w:val="bullet"/>
      <w:lvlText w:val="o"/>
      <w:lvlJc w:val="left"/>
      <w:pPr>
        <w:ind w:left="2160" w:hanging="360"/>
      </w:pPr>
      <w:rPr>
        <w:rFonts w:ascii="Courier New" w:hAnsi="Courier New" w:cs="Courier New" w:hint="default"/>
      </w:rPr>
    </w:lvl>
    <w:lvl w:ilvl="1" w:tplc="04090005">
      <w:start w:val="1"/>
      <w:numFmt w:val="bullet"/>
      <w:lvlText w:val=""/>
      <w:lvlJc w:val="left"/>
      <w:pPr>
        <w:ind w:left="2520" w:hanging="360"/>
      </w:pPr>
      <w:rPr>
        <w:rFonts w:ascii="Wingdings" w:hAnsi="Wingdings"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15670AF"/>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E5D3AD6"/>
    <w:multiLevelType w:val="multilevel"/>
    <w:tmpl w:val="D2581DB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4F362A1"/>
    <w:multiLevelType w:val="hybridMultilevel"/>
    <w:tmpl w:val="2C9EFB2A"/>
    <w:lvl w:ilvl="0" w:tplc="0C07000F">
      <w:start w:val="2"/>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1" w15:restartNumberingAfterBreak="0">
    <w:nsid w:val="4B1E0DBB"/>
    <w:multiLevelType w:val="hybridMultilevel"/>
    <w:tmpl w:val="5DF04A56"/>
    <w:lvl w:ilvl="0" w:tplc="D2FE01C6">
      <w:start w:val="3"/>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D9872E0"/>
    <w:multiLevelType w:val="hybridMultilevel"/>
    <w:tmpl w:val="EA847C08"/>
    <w:lvl w:ilvl="0" w:tplc="22A0A9C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DF73B15"/>
    <w:multiLevelType w:val="hybridMultilevel"/>
    <w:tmpl w:val="2C9EFB2A"/>
    <w:lvl w:ilvl="0" w:tplc="0C07000F">
      <w:start w:val="2"/>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4" w15:restartNumberingAfterBreak="0">
    <w:nsid w:val="50313E7A"/>
    <w:multiLevelType w:val="hybridMultilevel"/>
    <w:tmpl w:val="2C9EFB2A"/>
    <w:lvl w:ilvl="0" w:tplc="0C07000F">
      <w:start w:val="2"/>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5" w15:restartNumberingAfterBreak="0">
    <w:nsid w:val="58FE5534"/>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5C114DF1"/>
    <w:multiLevelType w:val="hybridMultilevel"/>
    <w:tmpl w:val="319A4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58579CF"/>
    <w:multiLevelType w:val="hybridMultilevel"/>
    <w:tmpl w:val="2C9EFB2A"/>
    <w:lvl w:ilvl="0" w:tplc="0C07000F">
      <w:start w:val="2"/>
      <w:numFmt w:val="decimal"/>
      <w:lvlText w:val="%1."/>
      <w:lvlJc w:val="left"/>
      <w:pPr>
        <w:ind w:left="360" w:hanging="360"/>
      </w:pPr>
      <w:rPr>
        <w:rFonts w:hint="default"/>
      </w:r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8" w15:restartNumberingAfterBreak="0">
    <w:nsid w:val="72630109"/>
    <w:multiLevelType w:val="hybridMultilevel"/>
    <w:tmpl w:val="59BE5B68"/>
    <w:lvl w:ilvl="0" w:tplc="12884B3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77607645"/>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80A5B2E"/>
    <w:multiLevelType w:val="multilevel"/>
    <w:tmpl w:val="675251A2"/>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7BC204AD"/>
    <w:multiLevelType w:val="hybridMultilevel"/>
    <w:tmpl w:val="7186C458"/>
    <w:lvl w:ilvl="0" w:tplc="FC920614">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6"/>
  </w:num>
  <w:num w:numId="2">
    <w:abstractNumId w:val="1"/>
  </w:num>
  <w:num w:numId="3">
    <w:abstractNumId w:val="6"/>
  </w:num>
  <w:num w:numId="4">
    <w:abstractNumId w:val="11"/>
  </w:num>
  <w:num w:numId="5">
    <w:abstractNumId w:val="12"/>
  </w:num>
  <w:num w:numId="6">
    <w:abstractNumId w:val="7"/>
  </w:num>
  <w:num w:numId="7">
    <w:abstractNumId w:val="18"/>
  </w:num>
  <w:num w:numId="8">
    <w:abstractNumId w:val="5"/>
  </w:num>
  <w:num w:numId="9">
    <w:abstractNumId w:val="4"/>
  </w:num>
  <w:num w:numId="10">
    <w:abstractNumId w:val="3"/>
  </w:num>
  <w:num w:numId="11">
    <w:abstractNumId w:val="9"/>
  </w:num>
  <w:num w:numId="12">
    <w:abstractNumId w:val="20"/>
  </w:num>
  <w:num w:numId="13">
    <w:abstractNumId w:val="15"/>
  </w:num>
  <w:num w:numId="14">
    <w:abstractNumId w:val="13"/>
  </w:num>
  <w:num w:numId="15">
    <w:abstractNumId w:val="2"/>
  </w:num>
  <w:num w:numId="16">
    <w:abstractNumId w:val="17"/>
  </w:num>
  <w:num w:numId="17">
    <w:abstractNumId w:val="19"/>
  </w:num>
  <w:num w:numId="18">
    <w:abstractNumId w:val="10"/>
  </w:num>
  <w:num w:numId="19">
    <w:abstractNumId w:val="8"/>
  </w:num>
  <w:num w:numId="20">
    <w:abstractNumId w:val="14"/>
  </w:num>
  <w:num w:numId="21">
    <w:abstractNumId w:val="0"/>
  </w:num>
  <w:num w:numId="2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206"/>
    <w:rsid w:val="000471AB"/>
    <w:rsid w:val="00050FB6"/>
    <w:rsid w:val="00060483"/>
    <w:rsid w:val="00063157"/>
    <w:rsid w:val="00075BC3"/>
    <w:rsid w:val="0008330C"/>
    <w:rsid w:val="000A2EA3"/>
    <w:rsid w:val="000A3AE0"/>
    <w:rsid w:val="000A6104"/>
    <w:rsid w:val="000B0E0F"/>
    <w:rsid w:val="000C31B5"/>
    <w:rsid w:val="000C4460"/>
    <w:rsid w:val="000C5B2C"/>
    <w:rsid w:val="000E6030"/>
    <w:rsid w:val="00110D38"/>
    <w:rsid w:val="001178E3"/>
    <w:rsid w:val="00120D5F"/>
    <w:rsid w:val="0012416B"/>
    <w:rsid w:val="001430BB"/>
    <w:rsid w:val="001520F9"/>
    <w:rsid w:val="00192DC8"/>
    <w:rsid w:val="00195257"/>
    <w:rsid w:val="001D6980"/>
    <w:rsid w:val="001E026E"/>
    <w:rsid w:val="002076F3"/>
    <w:rsid w:val="0020783B"/>
    <w:rsid w:val="002553DA"/>
    <w:rsid w:val="0028717A"/>
    <w:rsid w:val="00287201"/>
    <w:rsid w:val="002A0E89"/>
    <w:rsid w:val="002C080A"/>
    <w:rsid w:val="002C1C33"/>
    <w:rsid w:val="002C463A"/>
    <w:rsid w:val="002C4C80"/>
    <w:rsid w:val="002F2062"/>
    <w:rsid w:val="002F7182"/>
    <w:rsid w:val="003020E3"/>
    <w:rsid w:val="00305AAD"/>
    <w:rsid w:val="003229E2"/>
    <w:rsid w:val="003434CF"/>
    <w:rsid w:val="00357B48"/>
    <w:rsid w:val="0036569E"/>
    <w:rsid w:val="0037446F"/>
    <w:rsid w:val="00380435"/>
    <w:rsid w:val="00381A70"/>
    <w:rsid w:val="00384348"/>
    <w:rsid w:val="003C1546"/>
    <w:rsid w:val="003F3A74"/>
    <w:rsid w:val="004039A1"/>
    <w:rsid w:val="00416765"/>
    <w:rsid w:val="004359EF"/>
    <w:rsid w:val="00445F9F"/>
    <w:rsid w:val="00455590"/>
    <w:rsid w:val="0046579C"/>
    <w:rsid w:val="00476905"/>
    <w:rsid w:val="00484236"/>
    <w:rsid w:val="00487018"/>
    <w:rsid w:val="004918C2"/>
    <w:rsid w:val="004A5553"/>
    <w:rsid w:val="004C57B2"/>
    <w:rsid w:val="004C5ECB"/>
    <w:rsid w:val="004C7105"/>
    <w:rsid w:val="004D6784"/>
    <w:rsid w:val="004E00D3"/>
    <w:rsid w:val="004E3965"/>
    <w:rsid w:val="004F721A"/>
    <w:rsid w:val="0050479B"/>
    <w:rsid w:val="005102EA"/>
    <w:rsid w:val="00511341"/>
    <w:rsid w:val="005146B2"/>
    <w:rsid w:val="0055116C"/>
    <w:rsid w:val="005606BF"/>
    <w:rsid w:val="00592B9E"/>
    <w:rsid w:val="005972A3"/>
    <w:rsid w:val="005E1B57"/>
    <w:rsid w:val="005E2962"/>
    <w:rsid w:val="005F18FA"/>
    <w:rsid w:val="00600B51"/>
    <w:rsid w:val="00613DE5"/>
    <w:rsid w:val="0064280B"/>
    <w:rsid w:val="0066476B"/>
    <w:rsid w:val="0066730C"/>
    <w:rsid w:val="0068187C"/>
    <w:rsid w:val="006848EF"/>
    <w:rsid w:val="006A1DE0"/>
    <w:rsid w:val="006C171B"/>
    <w:rsid w:val="006E34B5"/>
    <w:rsid w:val="006F4CA6"/>
    <w:rsid w:val="00705CDA"/>
    <w:rsid w:val="00710B7E"/>
    <w:rsid w:val="0072057D"/>
    <w:rsid w:val="00721DAA"/>
    <w:rsid w:val="007331CF"/>
    <w:rsid w:val="00741368"/>
    <w:rsid w:val="00744F4F"/>
    <w:rsid w:val="00777EF9"/>
    <w:rsid w:val="00777F98"/>
    <w:rsid w:val="00795EAB"/>
    <w:rsid w:val="007B2CB0"/>
    <w:rsid w:val="007B6DBE"/>
    <w:rsid w:val="007C3480"/>
    <w:rsid w:val="007D519B"/>
    <w:rsid w:val="007E1DB8"/>
    <w:rsid w:val="007E46AE"/>
    <w:rsid w:val="007F346B"/>
    <w:rsid w:val="007F4206"/>
    <w:rsid w:val="00814D91"/>
    <w:rsid w:val="00857E88"/>
    <w:rsid w:val="00867686"/>
    <w:rsid w:val="00883757"/>
    <w:rsid w:val="0088636C"/>
    <w:rsid w:val="008955D4"/>
    <w:rsid w:val="008B73EE"/>
    <w:rsid w:val="008C21B6"/>
    <w:rsid w:val="00913EBB"/>
    <w:rsid w:val="00915305"/>
    <w:rsid w:val="00924902"/>
    <w:rsid w:val="00936289"/>
    <w:rsid w:val="00937E6D"/>
    <w:rsid w:val="0094317E"/>
    <w:rsid w:val="00962A72"/>
    <w:rsid w:val="00994081"/>
    <w:rsid w:val="009A260E"/>
    <w:rsid w:val="009A507B"/>
    <w:rsid w:val="009B1D2C"/>
    <w:rsid w:val="009B566C"/>
    <w:rsid w:val="009C0944"/>
    <w:rsid w:val="009E2EC0"/>
    <w:rsid w:val="009E4719"/>
    <w:rsid w:val="00A053D6"/>
    <w:rsid w:val="00A2345A"/>
    <w:rsid w:val="00A5143A"/>
    <w:rsid w:val="00A61099"/>
    <w:rsid w:val="00A6529F"/>
    <w:rsid w:val="00A66912"/>
    <w:rsid w:val="00A706A0"/>
    <w:rsid w:val="00A92331"/>
    <w:rsid w:val="00A9506B"/>
    <w:rsid w:val="00A97468"/>
    <w:rsid w:val="00AA467F"/>
    <w:rsid w:val="00AD04D1"/>
    <w:rsid w:val="00AF7FA4"/>
    <w:rsid w:val="00B0673C"/>
    <w:rsid w:val="00B45F1E"/>
    <w:rsid w:val="00B707F6"/>
    <w:rsid w:val="00B830F1"/>
    <w:rsid w:val="00B911DF"/>
    <w:rsid w:val="00BA59D5"/>
    <w:rsid w:val="00BA744E"/>
    <w:rsid w:val="00BB19F2"/>
    <w:rsid w:val="00BC082B"/>
    <w:rsid w:val="00BD46D3"/>
    <w:rsid w:val="00BF337A"/>
    <w:rsid w:val="00BF5017"/>
    <w:rsid w:val="00C247DE"/>
    <w:rsid w:val="00C27351"/>
    <w:rsid w:val="00C36592"/>
    <w:rsid w:val="00C3722C"/>
    <w:rsid w:val="00C43AC8"/>
    <w:rsid w:val="00C5548E"/>
    <w:rsid w:val="00C653B5"/>
    <w:rsid w:val="00CC0E1A"/>
    <w:rsid w:val="00CF0B74"/>
    <w:rsid w:val="00CF7CD9"/>
    <w:rsid w:val="00D0663C"/>
    <w:rsid w:val="00D33778"/>
    <w:rsid w:val="00D44556"/>
    <w:rsid w:val="00D51383"/>
    <w:rsid w:val="00D63451"/>
    <w:rsid w:val="00D734B8"/>
    <w:rsid w:val="00D7351E"/>
    <w:rsid w:val="00D820C9"/>
    <w:rsid w:val="00D83ADE"/>
    <w:rsid w:val="00D86B6C"/>
    <w:rsid w:val="00D870AB"/>
    <w:rsid w:val="00D909AD"/>
    <w:rsid w:val="00DA5FC4"/>
    <w:rsid w:val="00DB0C97"/>
    <w:rsid w:val="00DB61A0"/>
    <w:rsid w:val="00DC1348"/>
    <w:rsid w:val="00DC3392"/>
    <w:rsid w:val="00DF00BE"/>
    <w:rsid w:val="00DF55A3"/>
    <w:rsid w:val="00E24A15"/>
    <w:rsid w:val="00E27FFD"/>
    <w:rsid w:val="00E6101F"/>
    <w:rsid w:val="00E61D99"/>
    <w:rsid w:val="00E655FE"/>
    <w:rsid w:val="00E67C0B"/>
    <w:rsid w:val="00EA298A"/>
    <w:rsid w:val="00EB4959"/>
    <w:rsid w:val="00F065C1"/>
    <w:rsid w:val="00F11259"/>
    <w:rsid w:val="00F16E31"/>
    <w:rsid w:val="00F45E52"/>
    <w:rsid w:val="00F51D32"/>
    <w:rsid w:val="00F53776"/>
    <w:rsid w:val="00F53C29"/>
    <w:rsid w:val="00F6241E"/>
    <w:rsid w:val="00F63EBE"/>
    <w:rsid w:val="00FC2DA6"/>
    <w:rsid w:val="00FC6288"/>
    <w:rsid w:val="00FD0500"/>
    <w:rsid w:val="00FD1594"/>
    <w:rsid w:val="00FF5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426F53"/>
  <w15:chartTrackingRefBased/>
  <w15:docId w15:val="{57562893-FC80-419B-9265-2C496859F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C6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C6288"/>
  </w:style>
  <w:style w:type="paragraph" w:styleId="Footer">
    <w:name w:val="footer"/>
    <w:basedOn w:val="Normal"/>
    <w:link w:val="FooterChar"/>
    <w:uiPriority w:val="99"/>
    <w:unhideWhenUsed/>
    <w:rsid w:val="00FC6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C6288"/>
  </w:style>
  <w:style w:type="paragraph" w:styleId="ListParagraph">
    <w:name w:val="List Paragraph"/>
    <w:basedOn w:val="Normal"/>
    <w:uiPriority w:val="34"/>
    <w:qFormat/>
    <w:rsid w:val="00305AAD"/>
    <w:pPr>
      <w:ind w:left="720"/>
      <w:contextualSpacing/>
    </w:pPr>
  </w:style>
  <w:style w:type="table" w:styleId="TableGrid">
    <w:name w:val="Table Grid"/>
    <w:basedOn w:val="TableNormal"/>
    <w:uiPriority w:val="59"/>
    <w:rsid w:val="00511341"/>
    <w:pPr>
      <w:spacing w:after="0" w:line="240" w:lineRule="auto"/>
    </w:pPr>
    <w:rPr>
      <w:rFonts w:ascii="Times New Roman" w:eastAsia="Times New Roman" w:hAnsi="Times New Roman" w:cs="Times New Roman"/>
      <w:sz w:val="20"/>
      <w:szCs w:val="20"/>
      <w:lang w:val="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057D"/>
    <w:pPr>
      <w:spacing w:before="100" w:beforeAutospacing="1" w:after="100" w:afterAutospacing="1" w:line="240" w:lineRule="auto"/>
    </w:pPr>
    <w:rPr>
      <w:rFonts w:ascii="Times New Roman" w:eastAsia="Times New Roman" w:hAnsi="Times New Roman" w:cs="Times New Roman"/>
      <w:sz w:val="24"/>
      <w:szCs w:val="24"/>
      <w:lang w:val="de-AT"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4.jpeg"/><Relationship Id="rId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891</TotalTime>
  <Pages>9</Pages>
  <Words>2403</Words>
  <Characters>13703</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Uros Smiljanic</dc:creator>
  <cp:keywords/>
  <dc:description/>
  <cp:lastModifiedBy>Uroš Smiljanić</cp:lastModifiedBy>
  <cp:revision>21</cp:revision>
  <dcterms:created xsi:type="dcterms:W3CDTF">2017-05-26T06:41:00Z</dcterms:created>
  <dcterms:modified xsi:type="dcterms:W3CDTF">2022-08-08T06:55:00Z</dcterms:modified>
</cp:coreProperties>
</file>